
<file path=[Content_Types].xml><?xml version="1.0" encoding="utf-8"?>
<Types xmlns="http://schemas.openxmlformats.org/package/2006/content-types">
  <Default Extension="xlsm" ContentType="application/vnd.ms-excel.sheet.macroEnabled.12"/>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77777777" w:rsidR="00B7094F" w:rsidRPr="008D1B21" w:rsidRDefault="00B7094F" w:rsidP="004E12F7">
      <w:pPr>
        <w:widowControl/>
        <w:spacing w:before="100" w:beforeAutospacing="1" w:line="44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4E0778B4" w:rsidR="000B4D56" w:rsidRDefault="00140573" w:rsidP="00F854FB">
      <w:pPr>
        <w:widowControl/>
        <w:spacing w:beforeLines="50" w:before="180" w:afterLines="50" w:after="180" w:line="44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034751">
        <w:rPr>
          <w:rFonts w:ascii="Yu Mincho" w:eastAsia="Yu Mincho" w:hAnsi="Yu Mincho" w:hint="eastAsia"/>
          <w:b/>
          <w:bCs/>
          <w:kern w:val="0"/>
          <w:sz w:val="26"/>
          <w:szCs w:val="26"/>
        </w:rPr>
        <w:t>23</w:t>
      </w:r>
      <w:r w:rsidR="000B4D56" w:rsidRPr="00B7094F">
        <w:rPr>
          <w:rFonts w:ascii="Yu Mincho" w:eastAsia="Yu Mincho" w:hAnsi="Yu Mincho" w:cs="新細明體" w:hint="eastAsia"/>
          <w:b/>
          <w:bCs/>
          <w:kern w:val="0"/>
          <w:sz w:val="26"/>
          <w:szCs w:val="26"/>
        </w:rPr>
        <w:t>年</w:t>
      </w:r>
      <w:r w:rsidR="00B7245C">
        <w:rPr>
          <w:rFonts w:ascii="Yu Mincho" w:eastAsia="Yu Mincho" w:hAnsi="Yu Mincho" w:cs="新細明體" w:hint="eastAsia"/>
          <w:b/>
          <w:bCs/>
          <w:kern w:val="0"/>
          <w:sz w:val="26"/>
          <w:szCs w:val="26"/>
        </w:rPr>
        <w:t>10</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215212D5" w14:textId="77777777" w:rsidR="004810A5" w:rsidRPr="007D28F7" w:rsidRDefault="004810A5" w:rsidP="004810A5">
      <w:pPr>
        <w:numPr>
          <w:ilvl w:val="0"/>
          <w:numId w:val="1"/>
        </w:numPr>
        <w:spacing w:line="440" w:lineRule="exact"/>
        <w:ind w:left="482" w:hanging="482"/>
        <w:rPr>
          <w:rFonts w:ascii="微軟正黑體" w:eastAsia="微軟正黑體" w:hAnsi="微軟正黑體" w:cs="微軟正黑體"/>
          <w:b/>
          <w:bCs/>
          <w:color w:val="0000CC"/>
          <w:sz w:val="26"/>
          <w:szCs w:val="26"/>
        </w:rPr>
      </w:pPr>
      <w:r w:rsidRPr="00D761D6">
        <w:rPr>
          <w:rFonts w:ascii="微軟正黑體" w:eastAsia="微軟正黑體" w:hAnsi="微軟正黑體" w:cs="微軟正黑體"/>
          <w:b/>
          <w:bCs/>
          <w:color w:val="0000CC"/>
          <w:sz w:val="26"/>
          <w:szCs w:val="26"/>
        </w:rPr>
        <w:t>TMTS 2024 - 台</w:t>
      </w:r>
      <w:r w:rsidRPr="00D761D6">
        <w:rPr>
          <w:rFonts w:ascii="微軟正黑體" w:eastAsia="微軟正黑體" w:hAnsi="微軟正黑體" w:cs="微軟正黑體" w:hint="eastAsia"/>
          <w:b/>
          <w:bCs/>
          <w:color w:val="0000CC"/>
          <w:sz w:val="26"/>
          <w:szCs w:val="26"/>
        </w:rPr>
        <w:t>湾国際工作機械見本市</w:t>
      </w:r>
      <w:r w:rsidRPr="00D761D6">
        <w:rPr>
          <w:rFonts w:ascii="微軟正黑體" w:eastAsia="微軟正黑體" w:hAnsi="微軟正黑體" w:cs="微軟正黑體"/>
          <w:b/>
          <w:bCs/>
          <w:color w:val="0000CC"/>
          <w:sz w:val="26"/>
          <w:szCs w:val="26"/>
        </w:rPr>
        <w:t xml:space="preserve"> - 出展募集</w:t>
      </w:r>
    </w:p>
    <w:p w14:paraId="4C907D31" w14:textId="1789D886" w:rsidR="004810A5" w:rsidRPr="00A81B65" w:rsidRDefault="004810A5" w:rsidP="00AB08EE">
      <w:pPr>
        <w:spacing w:line="440" w:lineRule="exact"/>
        <w:jc w:val="both"/>
        <w:rPr>
          <w:rFonts w:ascii="Yu Mincho" w:eastAsia="Yu Mincho" w:hAnsi="Yu Mincho"/>
          <w:spacing w:val="15"/>
          <w:lang w:eastAsia="ja-JP"/>
        </w:rPr>
      </w:pPr>
      <w:r w:rsidRPr="00A81B65">
        <w:rPr>
          <w:rFonts w:ascii="Yu Mincho" w:eastAsia="Yu Mincho" w:hAnsi="Yu Mincho" w:hint="eastAsia"/>
          <w:spacing w:val="15"/>
        </w:rPr>
        <w:t xml:space="preserve">　</w:t>
      </w:r>
      <w:r w:rsidRPr="00A81B65">
        <w:rPr>
          <w:rFonts w:ascii="Yu Mincho" w:eastAsia="Yu Mincho" w:hAnsi="Yu Mincho" w:hint="eastAsia"/>
          <w:spacing w:val="15"/>
          <w:lang w:eastAsia="ja-JP"/>
        </w:rPr>
        <w:t>台湾の工作機械業界を代表するイベントである台湾国際工作機械見本市（</w:t>
      </w:r>
      <w:r w:rsidRPr="00A81B65">
        <w:rPr>
          <w:rFonts w:ascii="Yu Mincho" w:eastAsia="Yu Mincho" w:hAnsi="Yu Mincho"/>
          <w:spacing w:val="15"/>
          <w:lang w:eastAsia="ja-JP"/>
        </w:rPr>
        <w:t>TMTS）</w:t>
      </w:r>
      <w:r w:rsidRPr="00A81B65">
        <w:rPr>
          <w:rFonts w:ascii="Yu Mincho" w:eastAsia="Yu Mincho" w:hAnsi="Yu Mincho" w:hint="eastAsia"/>
          <w:spacing w:val="15"/>
          <w:lang w:eastAsia="ja-JP"/>
        </w:rPr>
        <w:t>が、</w:t>
      </w:r>
      <w:r w:rsidRPr="00A81B65">
        <w:rPr>
          <w:rFonts w:ascii="Yu Mincho" w:eastAsia="Yu Mincho" w:hAnsi="Yu Mincho"/>
          <w:spacing w:val="15"/>
          <w:lang w:eastAsia="ja-JP"/>
        </w:rPr>
        <w:t>2024年3月27日</w:t>
      </w:r>
      <w:r w:rsidRPr="00A81B65">
        <w:rPr>
          <w:rFonts w:ascii="Yu Mincho" w:eastAsia="Yu Mincho" w:hAnsi="Yu Mincho" w:hint="eastAsia"/>
          <w:spacing w:val="15"/>
          <w:lang w:eastAsia="ja-JP"/>
        </w:rPr>
        <w:t>から</w:t>
      </w:r>
      <w:r w:rsidRPr="00A81B65">
        <w:rPr>
          <w:rFonts w:ascii="Yu Mincho" w:eastAsia="Yu Mincho" w:hAnsi="Yu Mincho"/>
          <w:spacing w:val="15"/>
          <w:lang w:eastAsia="ja-JP"/>
        </w:rPr>
        <w:t>31日</w:t>
      </w:r>
      <w:r w:rsidRPr="00A81B65">
        <w:rPr>
          <w:rFonts w:ascii="Yu Mincho" w:eastAsia="Yu Mincho" w:hAnsi="Yu Mincho" w:hint="eastAsia"/>
          <w:spacing w:val="15"/>
          <w:lang w:eastAsia="ja-JP"/>
        </w:rPr>
        <w:t>までの</w:t>
      </w:r>
      <w:r w:rsidRPr="00A81B65">
        <w:rPr>
          <w:rFonts w:ascii="Yu Mincho" w:eastAsia="Yu Mincho" w:hAnsi="Yu Mincho"/>
          <w:spacing w:val="15"/>
          <w:lang w:eastAsia="ja-JP"/>
        </w:rPr>
        <w:t>5日間、</w:t>
      </w:r>
      <w:r w:rsidRPr="00A81B65">
        <w:rPr>
          <w:rFonts w:ascii="Yu Mincho" w:eastAsia="Yu Mincho" w:hAnsi="Yu Mincho" w:hint="eastAsia"/>
          <w:spacing w:val="15"/>
          <w:lang w:eastAsia="ja-JP"/>
        </w:rPr>
        <w:t>台北南港展覧館</w:t>
      </w:r>
      <w:r w:rsidRPr="00A81B65">
        <w:rPr>
          <w:rFonts w:ascii="Yu Mincho" w:eastAsia="Yu Mincho" w:hAnsi="Yu Mincho"/>
          <w:spacing w:val="15"/>
          <w:lang w:eastAsia="ja-JP"/>
        </w:rPr>
        <w:t>1</w:t>
      </w:r>
      <w:r w:rsidRPr="00A81B65">
        <w:rPr>
          <w:rFonts w:ascii="Yu Mincho" w:eastAsia="Yu Mincho" w:hAnsi="Yu Mincho" w:hint="eastAsia"/>
          <w:spacing w:val="15"/>
          <w:lang w:eastAsia="ja-JP"/>
        </w:rPr>
        <w:t>・</w:t>
      </w:r>
      <w:r w:rsidRPr="00A81B65">
        <w:rPr>
          <w:rFonts w:ascii="Yu Mincho" w:eastAsia="Yu Mincho" w:hAnsi="Yu Mincho"/>
          <w:spacing w:val="15"/>
          <w:lang w:eastAsia="ja-JP"/>
        </w:rPr>
        <w:t>2</w:t>
      </w:r>
      <w:r w:rsidRPr="00A81B65">
        <w:rPr>
          <w:rFonts w:ascii="Yu Mincho" w:eastAsia="Yu Mincho" w:hAnsi="Yu Mincho" w:hint="eastAsia"/>
          <w:spacing w:val="15"/>
          <w:lang w:eastAsia="ja-JP"/>
        </w:rPr>
        <w:t>ホールで開催される。</w:t>
      </w:r>
      <w:r w:rsidR="003B455E" w:rsidRPr="00A81B65">
        <w:rPr>
          <w:rFonts w:ascii="Yu Mincho" w:eastAsia="Yu Mincho" w:hAnsi="Yu Mincho" w:hint="eastAsia"/>
          <w:spacing w:val="15"/>
          <w:lang w:eastAsia="ja-JP"/>
        </w:rPr>
        <w:t>この</w:t>
      </w:r>
      <w:r w:rsidRPr="00A81B65">
        <w:rPr>
          <w:rFonts w:ascii="Yu Mincho" w:eastAsia="Yu Mincho" w:hAnsi="Yu Mincho"/>
          <w:spacing w:val="15"/>
          <w:lang w:eastAsia="ja-JP"/>
        </w:rPr>
        <w:t>TMTS 2024</w:t>
      </w:r>
      <w:r w:rsidR="003B455E" w:rsidRPr="00A81B65">
        <w:rPr>
          <w:rFonts w:ascii="Yu Mincho" w:eastAsia="Yu Mincho" w:hAnsi="Yu Mincho" w:hint="eastAsia"/>
          <w:spacing w:val="15"/>
          <w:lang w:eastAsia="ja-JP"/>
        </w:rPr>
        <w:t>では</w:t>
      </w:r>
      <w:r w:rsidRPr="00A81B65">
        <w:rPr>
          <w:rFonts w:ascii="Yu Mincho" w:eastAsia="Yu Mincho" w:hAnsi="Yu Mincho" w:hint="eastAsia"/>
          <w:spacing w:val="15"/>
          <w:lang w:eastAsia="ja-JP"/>
        </w:rPr>
        <w:t>再び台湾の優れた</w:t>
      </w:r>
      <w:r w:rsidR="002A2C90" w:rsidRPr="00A81B65">
        <w:rPr>
          <w:rFonts w:ascii="Yu Mincho" w:eastAsia="Yu Mincho" w:hAnsi="Yu Mincho" w:hint="eastAsia"/>
          <w:spacing w:val="15"/>
          <w:lang w:eastAsia="ja-JP"/>
        </w:rPr>
        <w:t>工作機械</w:t>
      </w:r>
      <w:r w:rsidRPr="00A81B65">
        <w:rPr>
          <w:rFonts w:ascii="Yu Mincho" w:eastAsia="Yu Mincho" w:hAnsi="Yu Mincho" w:hint="eastAsia"/>
          <w:spacing w:val="15"/>
          <w:lang w:eastAsia="ja-JP"/>
        </w:rPr>
        <w:t>技術と品質を実証</w:t>
      </w:r>
      <w:r w:rsidR="002A2C90" w:rsidRPr="00A81B65">
        <w:rPr>
          <w:rFonts w:ascii="Yu Mincho" w:eastAsia="Yu Mincho" w:hAnsi="Yu Mincho" w:hint="eastAsia"/>
          <w:spacing w:val="15"/>
          <w:lang w:eastAsia="ja-JP"/>
        </w:rPr>
        <w:t>することで</w:t>
      </w:r>
      <w:r w:rsidRPr="00A81B65">
        <w:rPr>
          <w:rFonts w:ascii="Yu Mincho" w:eastAsia="Yu Mincho" w:hAnsi="Yu Mincho" w:hint="eastAsia"/>
          <w:spacing w:val="15"/>
          <w:lang w:eastAsia="ja-JP"/>
        </w:rPr>
        <w:t>国内外</w:t>
      </w:r>
      <w:r w:rsidR="00AB08EE" w:rsidRPr="00A81B65">
        <w:rPr>
          <w:rFonts w:ascii="Yu Mincho" w:eastAsia="Yu Mincho" w:hAnsi="Yu Mincho" w:hint="eastAsia"/>
          <w:spacing w:val="15"/>
          <w:lang w:eastAsia="ja-JP"/>
        </w:rPr>
        <w:t>から訪れる</w:t>
      </w:r>
      <w:r w:rsidRPr="00A81B65">
        <w:rPr>
          <w:rFonts w:ascii="Yu Mincho" w:eastAsia="Yu Mincho" w:hAnsi="Yu Mincho" w:hint="eastAsia"/>
          <w:spacing w:val="15"/>
          <w:lang w:eastAsia="ja-JP"/>
        </w:rPr>
        <w:t>専門バイヤーの注目を集めたい。</w:t>
      </w:r>
      <w:r w:rsidRPr="00A81B65">
        <w:rPr>
          <w:rFonts w:ascii="Yu Mincho" w:eastAsia="Yu Mincho" w:hAnsi="Yu Mincho"/>
          <w:spacing w:val="15"/>
          <w:lang w:eastAsia="ja-JP"/>
        </w:rPr>
        <w:t xml:space="preserve"> </w:t>
      </w:r>
      <w:r w:rsidRPr="00A81B65">
        <w:rPr>
          <w:rFonts w:ascii="Yu Mincho" w:eastAsia="Yu Mincho" w:hAnsi="Yu Mincho" w:hint="eastAsia"/>
          <w:spacing w:val="15"/>
          <w:lang w:eastAsia="ja-JP"/>
        </w:rPr>
        <w:t>オンライン申し込みは</w:t>
      </w:r>
      <w:r w:rsidRPr="00A81B65">
        <w:rPr>
          <w:rFonts w:ascii="Yu Mincho" w:eastAsia="Yu Mincho" w:hAnsi="Yu Mincho"/>
          <w:spacing w:val="15"/>
          <w:lang w:eastAsia="ja-JP"/>
        </w:rPr>
        <w:t>6月15日</w:t>
      </w:r>
      <w:r w:rsidRPr="00A81B65">
        <w:rPr>
          <w:rFonts w:ascii="Yu Mincho" w:eastAsia="Yu Mincho" w:hAnsi="Yu Mincho" w:hint="eastAsia"/>
          <w:spacing w:val="15"/>
          <w:lang w:eastAsia="ja-JP"/>
        </w:rPr>
        <w:t>から開始される。</w:t>
      </w:r>
    </w:p>
    <w:p w14:paraId="7C06A80F" w14:textId="3849B8D0" w:rsidR="004810A5" w:rsidRPr="00A81B65" w:rsidRDefault="004810A5" w:rsidP="00DF50C8">
      <w:pPr>
        <w:spacing w:line="440" w:lineRule="exact"/>
        <w:jc w:val="both"/>
        <w:rPr>
          <w:rFonts w:ascii="Yu Mincho" w:eastAsia="Yu Mincho" w:hAnsi="Yu Mincho"/>
          <w:spacing w:val="15"/>
          <w:lang w:eastAsia="ja-JP"/>
        </w:rPr>
      </w:pPr>
      <w:r w:rsidRPr="00A81B65">
        <w:rPr>
          <w:rFonts w:ascii="Yu Mincho" w:eastAsia="Yu Mincho" w:hAnsi="Yu Mincho" w:hint="eastAsia"/>
          <w:spacing w:val="15"/>
          <w:lang w:eastAsia="ja-JP"/>
        </w:rPr>
        <w:t xml:space="preserve">　</w:t>
      </w:r>
      <w:r w:rsidRPr="00A81B65">
        <w:rPr>
          <w:rFonts w:ascii="Yu Mincho" w:eastAsia="Yu Mincho" w:hAnsi="Yu Mincho"/>
          <w:spacing w:val="15"/>
          <w:lang w:eastAsia="ja-JP"/>
        </w:rPr>
        <w:t>TMTS2024</w:t>
      </w:r>
      <w:r w:rsidRPr="00A81B65">
        <w:rPr>
          <w:rFonts w:ascii="Yu Mincho" w:eastAsia="Yu Mincho" w:hAnsi="Yu Mincho" w:hint="eastAsia"/>
          <w:spacing w:val="15"/>
          <w:lang w:eastAsia="ja-JP"/>
        </w:rPr>
        <w:t>は台湾工作機械</w:t>
      </w:r>
      <w:r w:rsidR="00697984">
        <w:rPr>
          <w:rFonts w:ascii="Yu Mincho" w:eastAsia="Yu Mincho" w:hAnsi="Yu Mincho" w:hint="eastAsia"/>
          <w:spacing w:val="15"/>
          <w:lang w:eastAsia="ja-JP"/>
        </w:rPr>
        <w:t>と</w:t>
      </w:r>
      <w:r w:rsidR="002F7299">
        <w:rPr>
          <w:rFonts w:ascii="Yu Mincho" w:eastAsia="Yu Mincho" w:hAnsi="Yu Mincho" w:hint="eastAsia"/>
          <w:spacing w:val="15"/>
          <w:lang w:eastAsia="ja-JP"/>
        </w:rPr>
        <w:t>パーツ</w:t>
      </w:r>
      <w:r w:rsidRPr="00A81B65">
        <w:rPr>
          <w:rFonts w:ascii="Yu Mincho" w:eastAsia="Yu Mincho" w:hAnsi="Yu Mincho" w:hint="eastAsia"/>
          <w:spacing w:val="15"/>
          <w:lang w:eastAsia="ja-JP"/>
        </w:rPr>
        <w:t>工業会が主催するもので、</w:t>
      </w:r>
      <w:r w:rsidRPr="00A81B65">
        <w:rPr>
          <w:rFonts w:ascii="Yu Mincho" w:eastAsia="Yu Mincho" w:hAnsi="Yu Mincho"/>
          <w:spacing w:val="15"/>
          <w:lang w:eastAsia="ja-JP"/>
        </w:rPr>
        <w:t>6月13日</w:t>
      </w:r>
      <w:r w:rsidRPr="00A81B65">
        <w:rPr>
          <w:rFonts w:ascii="Yu Mincho" w:eastAsia="Yu Mincho" w:hAnsi="Yu Mincho" w:hint="eastAsia"/>
          <w:spacing w:val="15"/>
          <w:lang w:eastAsia="ja-JP"/>
        </w:rPr>
        <w:t>の説明会では、</w:t>
      </w:r>
      <w:r w:rsidRPr="00A81B65">
        <w:rPr>
          <w:rFonts w:ascii="Yu Mincho" w:eastAsia="Yu Mincho" w:hAnsi="Yu Mincho"/>
          <w:spacing w:val="15"/>
          <w:lang w:eastAsia="ja-JP"/>
        </w:rPr>
        <w:t>陳伯佳理事長</w:t>
      </w:r>
      <w:r w:rsidRPr="00A81B65">
        <w:rPr>
          <w:rFonts w:ascii="Yu Mincho" w:eastAsia="Yu Mincho" w:hAnsi="Yu Mincho" w:hint="eastAsia"/>
          <w:spacing w:val="15"/>
          <w:lang w:eastAsia="ja-JP"/>
        </w:rPr>
        <w:t>（</w:t>
      </w:r>
      <w:r w:rsidRPr="00A81B65">
        <w:rPr>
          <w:rFonts w:ascii="Yu Mincho" w:eastAsia="Yu Mincho" w:hAnsi="Yu Mincho"/>
          <w:spacing w:val="15"/>
          <w:lang w:eastAsia="ja-JP"/>
        </w:rPr>
        <w:t>永進機械社長）</w:t>
      </w:r>
      <w:r w:rsidRPr="00A81B65">
        <w:rPr>
          <w:rFonts w:ascii="Yu Mincho" w:eastAsia="Yu Mincho" w:hAnsi="Yu Mincho" w:hint="eastAsia"/>
          <w:spacing w:val="15"/>
          <w:lang w:eastAsia="ja-JP"/>
        </w:rPr>
        <w:t>と産業振興委員会の</w:t>
      </w:r>
      <w:r w:rsidRPr="00A81B65">
        <w:rPr>
          <w:rFonts w:ascii="Yu Mincho" w:eastAsia="Yu Mincho" w:hAnsi="Yu Mincho"/>
          <w:spacing w:val="15"/>
          <w:lang w:eastAsia="ja-JP"/>
        </w:rPr>
        <w:t>嚴璐</w:t>
      </w:r>
      <w:r w:rsidRPr="00A81B65">
        <w:rPr>
          <w:rFonts w:ascii="Yu Mincho" w:eastAsia="Yu Mincho" w:hAnsi="Yu Mincho" w:hint="eastAsia"/>
          <w:spacing w:val="15"/>
          <w:lang w:eastAsia="ja-JP"/>
        </w:rPr>
        <w:t>委員長（</w:t>
      </w:r>
      <w:r w:rsidRPr="00A81B65">
        <w:rPr>
          <w:rFonts w:ascii="Yu Mincho" w:eastAsia="Yu Mincho" w:hAnsi="Yu Mincho"/>
          <w:spacing w:val="15"/>
          <w:lang w:eastAsia="ja-JP"/>
        </w:rPr>
        <w:t>東台精機副社長兼</w:t>
      </w:r>
      <w:r w:rsidRPr="00A81B65">
        <w:rPr>
          <w:rFonts w:ascii="Yu Mincho" w:eastAsia="Yu Mincho" w:hAnsi="Yu Mincho" w:hint="eastAsia"/>
          <w:spacing w:val="15"/>
          <w:lang w:eastAsia="ja-JP"/>
        </w:rPr>
        <w:t>スポークスパーソン）が、出展者に全く新しい展示体験を提供することを目的に</w:t>
      </w:r>
      <w:r w:rsidR="00DF50C8" w:rsidRPr="00A81B65">
        <w:rPr>
          <w:rFonts w:ascii="Yu Mincho" w:eastAsia="Yu Mincho" w:hAnsi="Yu Mincho" w:hint="eastAsia"/>
          <w:spacing w:val="15"/>
          <w:lang w:eastAsia="ja-JP"/>
        </w:rPr>
        <w:t>、</w:t>
      </w:r>
      <w:r w:rsidRPr="00A81B65">
        <w:rPr>
          <w:rFonts w:ascii="Yu Mincho" w:eastAsia="Yu Mincho" w:hAnsi="Yu Mincho" w:hint="eastAsia"/>
          <w:spacing w:val="15"/>
          <w:lang w:eastAsia="ja-JP"/>
        </w:rPr>
        <w:t>「</w:t>
      </w:r>
      <w:r w:rsidRPr="00A81B65">
        <w:rPr>
          <w:rFonts w:ascii="Yu Mincho" w:eastAsia="Yu Mincho" w:hAnsi="Yu Mincho"/>
          <w:spacing w:val="15"/>
          <w:lang w:eastAsia="ja-JP"/>
        </w:rPr>
        <w:t>DX＆GX</w:t>
      </w:r>
      <w:r w:rsidRPr="00A81B65">
        <w:rPr>
          <w:rFonts w:ascii="Yu Mincho" w:eastAsia="Yu Mincho" w:hAnsi="Yu Mincho" w:hint="eastAsia"/>
          <w:spacing w:val="15"/>
          <w:lang w:eastAsia="ja-JP"/>
        </w:rPr>
        <w:t>フォーカス」、「エコロジーブース」、「サポートサービス」という</w:t>
      </w:r>
      <w:r w:rsidRPr="00A81B65">
        <w:rPr>
          <w:rFonts w:ascii="Yu Mincho" w:eastAsia="Yu Mincho" w:hAnsi="Yu Mincho"/>
          <w:spacing w:val="15"/>
          <w:lang w:eastAsia="ja-JP"/>
        </w:rPr>
        <w:t>3</w:t>
      </w:r>
      <w:r w:rsidRPr="00A81B65">
        <w:rPr>
          <w:rFonts w:ascii="Yu Mincho" w:eastAsia="Yu Mincho" w:hAnsi="Yu Mincho" w:hint="eastAsia"/>
          <w:spacing w:val="15"/>
          <w:lang w:eastAsia="ja-JP"/>
        </w:rPr>
        <w:t>つの目玉商品を披露した。</w:t>
      </w:r>
    </w:p>
    <w:p w14:paraId="5606A684" w14:textId="66A14067" w:rsidR="004810A5" w:rsidRPr="00A81B65" w:rsidRDefault="004810A5" w:rsidP="00FD36CA">
      <w:pPr>
        <w:spacing w:line="440" w:lineRule="exact"/>
        <w:jc w:val="both"/>
        <w:rPr>
          <w:rFonts w:ascii="Yu Mincho" w:eastAsia="Yu Mincho" w:hAnsi="Yu Mincho"/>
          <w:spacing w:val="15"/>
          <w:lang w:eastAsia="ja-JP"/>
        </w:rPr>
      </w:pPr>
      <w:r w:rsidRPr="00A81B65">
        <w:rPr>
          <w:rFonts w:ascii="Yu Mincho" w:eastAsia="Yu Mincho" w:hAnsi="Yu Mincho" w:hint="eastAsia"/>
          <w:spacing w:val="15"/>
          <w:lang w:eastAsia="ja-JP"/>
        </w:rPr>
        <w:t xml:space="preserve">　今回の展示会のテーマは「</w:t>
      </w:r>
      <w:r w:rsidRPr="00A81B65">
        <w:rPr>
          <w:rFonts w:ascii="Yu Mincho" w:eastAsia="Yu Mincho" w:hAnsi="Yu Mincho"/>
          <w:spacing w:val="15"/>
          <w:lang w:eastAsia="ja-JP"/>
        </w:rPr>
        <w:t>Dual Axis Intelligent Manufacturing」</w:t>
      </w:r>
      <w:r w:rsidRPr="00A81B65">
        <w:rPr>
          <w:rFonts w:ascii="Yu Mincho" w:eastAsia="Yu Mincho" w:hAnsi="Yu Mincho" w:hint="eastAsia"/>
          <w:spacing w:val="15"/>
          <w:lang w:eastAsia="ja-JP"/>
        </w:rPr>
        <w:t>で、「デジタルトランスフォーメーション（</w:t>
      </w:r>
      <w:r w:rsidRPr="00A81B65">
        <w:rPr>
          <w:rFonts w:ascii="Yu Mincho" w:eastAsia="Yu Mincho" w:hAnsi="Yu Mincho"/>
          <w:spacing w:val="15"/>
          <w:lang w:eastAsia="ja-JP"/>
        </w:rPr>
        <w:t>DX）」</w:t>
      </w:r>
      <w:r w:rsidRPr="00A81B65">
        <w:rPr>
          <w:rFonts w:ascii="Yu Mincho" w:eastAsia="Yu Mincho" w:hAnsi="Yu Mincho" w:hint="eastAsia"/>
          <w:spacing w:val="15"/>
          <w:lang w:eastAsia="ja-JP"/>
        </w:rPr>
        <w:t>と「グリーントランスフォーメーション（</w:t>
      </w:r>
      <w:r w:rsidRPr="00A81B65">
        <w:rPr>
          <w:rFonts w:ascii="Yu Mincho" w:eastAsia="Yu Mincho" w:hAnsi="Yu Mincho"/>
          <w:spacing w:val="15"/>
          <w:lang w:eastAsia="ja-JP"/>
        </w:rPr>
        <w:t>GX）」2</w:t>
      </w:r>
      <w:r w:rsidRPr="00A81B65">
        <w:rPr>
          <w:rFonts w:ascii="Yu Mincho" w:eastAsia="Yu Mincho" w:hAnsi="Yu Mincho" w:hint="eastAsia"/>
          <w:spacing w:val="15"/>
          <w:lang w:eastAsia="ja-JP"/>
        </w:rPr>
        <w:t>つの大きな軸に焦点を当て、今後の業界の発展動向に対応する。</w:t>
      </w:r>
      <w:r w:rsidRPr="00A81B65">
        <w:rPr>
          <w:rFonts w:ascii="Yu Mincho" w:eastAsia="Yu Mincho" w:hAnsi="Yu Mincho"/>
          <w:spacing w:val="15"/>
          <w:lang w:eastAsia="ja-JP"/>
        </w:rPr>
        <w:t xml:space="preserve"> </w:t>
      </w:r>
      <w:r w:rsidR="00697984">
        <w:rPr>
          <w:rFonts w:ascii="Yu Mincho" w:eastAsia="Yu Mincho" w:hAnsi="Yu Mincho" w:hint="eastAsia"/>
          <w:spacing w:val="15"/>
          <w:lang w:eastAsia="ja-JP"/>
        </w:rPr>
        <w:t>デジタルトランスフォーメーション</w:t>
      </w:r>
      <w:r w:rsidRPr="00A81B65">
        <w:rPr>
          <w:rFonts w:ascii="Yu Mincho" w:eastAsia="Yu Mincho" w:hAnsi="Yu Mincho" w:hint="eastAsia"/>
          <w:spacing w:val="15"/>
          <w:lang w:eastAsia="ja-JP"/>
        </w:rPr>
        <w:t>は今日の業界において重要な課題</w:t>
      </w:r>
      <w:r w:rsidR="0031316D" w:rsidRPr="00A81B65">
        <w:rPr>
          <w:rFonts w:ascii="Yu Mincho" w:eastAsia="Yu Mincho" w:hAnsi="Yu Mincho" w:hint="eastAsia"/>
          <w:spacing w:val="15"/>
          <w:lang w:eastAsia="ja-JP"/>
        </w:rPr>
        <w:t>だ。</w:t>
      </w:r>
      <w:r w:rsidRPr="00A81B65">
        <w:rPr>
          <w:rFonts w:ascii="Yu Mincho" w:eastAsia="Yu Mincho" w:hAnsi="Yu Mincho" w:hint="eastAsia"/>
          <w:spacing w:val="15"/>
          <w:lang w:eastAsia="ja-JP"/>
        </w:rPr>
        <w:t>デジタル技術の応用により、工作機械</w:t>
      </w:r>
      <w:r w:rsidR="0015667A" w:rsidRPr="00A81B65">
        <w:rPr>
          <w:rFonts w:ascii="Yu Mincho" w:eastAsia="Yu Mincho" w:hAnsi="Yu Mincho" w:hint="eastAsia"/>
          <w:spacing w:val="15"/>
          <w:lang w:eastAsia="ja-JP"/>
        </w:rPr>
        <w:t>が</w:t>
      </w:r>
      <w:r w:rsidRPr="00A81B65">
        <w:rPr>
          <w:rFonts w:ascii="Yu Mincho" w:eastAsia="Yu Mincho" w:hAnsi="Yu Mincho" w:hint="eastAsia"/>
          <w:spacing w:val="15"/>
          <w:lang w:eastAsia="ja-JP"/>
        </w:rPr>
        <w:t>より高い生産効率と高精度な加工</w:t>
      </w:r>
      <w:r w:rsidR="00697984">
        <w:rPr>
          <w:rFonts w:ascii="Yu Mincho" w:eastAsia="Yu Mincho" w:hAnsi="Yu Mincho" w:hint="eastAsia"/>
          <w:spacing w:val="15"/>
          <w:lang w:eastAsia="ja-JP"/>
        </w:rPr>
        <w:t>を実現することができる。また、グリーントランスフォーメーション</w:t>
      </w:r>
      <w:r w:rsidRPr="00A81B65">
        <w:rPr>
          <w:rFonts w:ascii="Yu Mincho" w:eastAsia="Yu Mincho" w:hAnsi="Yu Mincho" w:hint="eastAsia"/>
          <w:spacing w:val="15"/>
          <w:lang w:eastAsia="ja-JP"/>
        </w:rPr>
        <w:t>は今日の工作機械業界における重要課題のひとつである</w:t>
      </w:r>
      <w:r w:rsidR="0015667A" w:rsidRPr="00A81B65">
        <w:rPr>
          <w:rFonts w:ascii="Yu Mincho" w:eastAsia="Yu Mincho" w:hAnsi="Yu Mincho" w:hint="eastAsia"/>
          <w:spacing w:val="15"/>
          <w:lang w:eastAsia="ja-JP"/>
        </w:rPr>
        <w:t>。</w:t>
      </w:r>
      <w:r w:rsidRPr="00A81B65">
        <w:rPr>
          <w:rFonts w:ascii="Yu Mincho" w:eastAsia="Yu Mincho" w:hAnsi="Yu Mincho"/>
          <w:spacing w:val="15"/>
          <w:lang w:eastAsia="ja-JP"/>
        </w:rPr>
        <w:t>本展示</w:t>
      </w:r>
      <w:r w:rsidRPr="00A81B65">
        <w:rPr>
          <w:rFonts w:ascii="Yu Mincho" w:eastAsia="Yu Mincho" w:hAnsi="Yu Mincho" w:hint="eastAsia"/>
          <w:spacing w:val="15"/>
          <w:lang w:eastAsia="ja-JP"/>
        </w:rPr>
        <w:t>会では、持続可能な発展というコンセプトを強調し、出展者は環境に配慮した革新的な製品や技術を紹介するよう奨励される。</w:t>
      </w:r>
    </w:p>
    <w:p w14:paraId="1FFEFEE3" w14:textId="4FFC2574" w:rsidR="004810A5" w:rsidRPr="00A81B65" w:rsidRDefault="00181697" w:rsidP="00B23EB9">
      <w:pPr>
        <w:spacing w:line="440" w:lineRule="exact"/>
        <w:jc w:val="both"/>
        <w:rPr>
          <w:rFonts w:ascii="Yu Mincho" w:eastAsia="Yu Mincho" w:hAnsi="Yu Mincho"/>
          <w:spacing w:val="15"/>
          <w:lang w:eastAsia="ja-JP"/>
        </w:rPr>
      </w:pPr>
      <w:r w:rsidRPr="00A81B65">
        <w:rPr>
          <w:rFonts w:ascii="Yu Mincho" w:eastAsia="Yu Mincho" w:hAnsi="Yu Mincho" w:hint="eastAsia"/>
          <w:spacing w:val="15"/>
          <w:lang w:eastAsia="ja-JP"/>
        </w:rPr>
        <w:t xml:space="preserve">　「エコシステムブース」では工作機械メーカー、部品サプライヤー、自動化機器サプライヤー、ソフトウェア</w:t>
      </w:r>
      <w:r w:rsidR="004810A5" w:rsidRPr="00A81B65">
        <w:rPr>
          <w:rFonts w:ascii="Yu Mincho" w:eastAsia="Yu Mincho" w:hAnsi="Yu Mincho" w:hint="eastAsia"/>
          <w:spacing w:val="15"/>
          <w:lang w:eastAsia="ja-JP"/>
        </w:rPr>
        <w:t>開発者、産業サービスプロバイダーなど、工作機械産業チェーンのエコシステム全体を紹介する。エコブースのデザインは、出展者が自社の製品やサービスをアピールする機会を増やすだけでなく、来場者に設計・開発から製造、アフターサービスに至るソリューションをワンストップで提供する。</w:t>
      </w:r>
      <w:r w:rsidR="004810A5" w:rsidRPr="00A81B65">
        <w:rPr>
          <w:rFonts w:ascii="Yu Mincho" w:eastAsia="Yu Mincho" w:hAnsi="Yu Mincho"/>
          <w:spacing w:val="15"/>
          <w:lang w:eastAsia="ja-JP"/>
        </w:rPr>
        <w:t>TMTS2024</w:t>
      </w:r>
      <w:r w:rsidR="003E7518" w:rsidRPr="00A81B65">
        <w:rPr>
          <w:rFonts w:ascii="Yu Mincho" w:eastAsia="Yu Mincho" w:hAnsi="Yu Mincho" w:hint="eastAsia"/>
          <w:spacing w:val="15"/>
          <w:lang w:eastAsia="ja-JP"/>
        </w:rPr>
        <w:t>の</w:t>
      </w:r>
      <w:r w:rsidR="004810A5" w:rsidRPr="00A81B65">
        <w:rPr>
          <w:rFonts w:ascii="Yu Mincho" w:eastAsia="Yu Mincho" w:hAnsi="Yu Mincho" w:hint="eastAsia"/>
          <w:spacing w:val="15"/>
          <w:lang w:eastAsia="ja-JP"/>
        </w:rPr>
        <w:t>エコシステム・ブースを通じて出展者と来場者に、より多くのビジネスと提携の機会を提供</w:t>
      </w:r>
      <w:r w:rsidR="00B23EB9" w:rsidRPr="00A81B65">
        <w:rPr>
          <w:rFonts w:ascii="Yu Mincho" w:eastAsia="Yu Mincho" w:hAnsi="Yu Mincho" w:hint="eastAsia"/>
          <w:spacing w:val="15"/>
          <w:lang w:eastAsia="ja-JP"/>
        </w:rPr>
        <w:t>したい</w:t>
      </w:r>
      <w:r w:rsidR="004810A5" w:rsidRPr="00A81B65">
        <w:rPr>
          <w:rFonts w:ascii="Yu Mincho" w:eastAsia="Yu Mincho" w:hAnsi="Yu Mincho" w:hint="eastAsia"/>
          <w:spacing w:val="15"/>
          <w:lang w:eastAsia="ja-JP"/>
        </w:rPr>
        <w:t>。</w:t>
      </w:r>
    </w:p>
    <w:p w14:paraId="51EB8039" w14:textId="52FD5CA0" w:rsidR="004810A5" w:rsidRPr="00A81B65" w:rsidRDefault="004810A5" w:rsidP="008A253D">
      <w:pPr>
        <w:spacing w:line="440" w:lineRule="exact"/>
        <w:jc w:val="both"/>
        <w:rPr>
          <w:rFonts w:ascii="Yu Mincho" w:eastAsia="Yu Mincho" w:hAnsi="Yu Mincho"/>
          <w:spacing w:val="15"/>
          <w:lang w:eastAsia="ja-JP"/>
        </w:rPr>
      </w:pPr>
      <w:r w:rsidRPr="00A81B65">
        <w:rPr>
          <w:rFonts w:ascii="Yu Mincho" w:eastAsia="Yu Mincho" w:hAnsi="Yu Mincho" w:hint="eastAsia"/>
          <w:spacing w:val="15"/>
          <w:lang w:eastAsia="ja-JP"/>
        </w:rPr>
        <w:t xml:space="preserve">　</w:t>
      </w:r>
      <w:r w:rsidRPr="00A81B65">
        <w:rPr>
          <w:rFonts w:ascii="Yu Mincho" w:eastAsia="Yu Mincho" w:hAnsi="Yu Mincho"/>
          <w:spacing w:val="15"/>
          <w:lang w:eastAsia="ja-JP"/>
        </w:rPr>
        <w:t>TMTS2024</w:t>
      </w:r>
      <w:r w:rsidRPr="00A81B65">
        <w:rPr>
          <w:rFonts w:ascii="Yu Mincho" w:eastAsia="Yu Mincho" w:hAnsi="Yu Mincho" w:hint="eastAsia"/>
          <w:spacing w:val="15"/>
          <w:lang w:eastAsia="ja-JP"/>
        </w:rPr>
        <w:t>は、出展者に総合的なビジネスプラットフォームを提供するための付帯サービスとしてプロモーションサービス、シャトルバスサービス、バイヤー</w:t>
      </w:r>
      <w:r w:rsidRPr="00A81B65">
        <w:rPr>
          <w:rFonts w:ascii="Yu Mincho" w:eastAsia="Yu Mincho" w:hAnsi="Yu Mincho" w:hint="eastAsia"/>
          <w:spacing w:val="15"/>
          <w:lang w:eastAsia="ja-JP"/>
        </w:rPr>
        <w:lastRenderedPageBreak/>
        <w:t>宿泊補助、展示会場でのフードゾーン提供</w:t>
      </w:r>
      <w:r w:rsidR="00A6669B" w:rsidRPr="00A81B65">
        <w:rPr>
          <w:rFonts w:ascii="Yu Mincho" w:eastAsia="Yu Mincho" w:hAnsi="Yu Mincho" w:hint="eastAsia"/>
          <w:spacing w:val="15"/>
          <w:lang w:eastAsia="ja-JP"/>
        </w:rPr>
        <w:t>など</w:t>
      </w:r>
      <w:r w:rsidRPr="00A81B65">
        <w:rPr>
          <w:rFonts w:ascii="Yu Mincho" w:eastAsia="Yu Mincho" w:hAnsi="Yu Mincho" w:hint="eastAsia"/>
          <w:spacing w:val="15"/>
          <w:lang w:eastAsia="ja-JP"/>
        </w:rPr>
        <w:t>に重点を置いている。</w:t>
      </w:r>
      <w:r w:rsidRPr="00A81B65">
        <w:rPr>
          <w:rFonts w:ascii="Yu Mincho" w:eastAsia="Yu Mincho" w:hAnsi="Yu Mincho"/>
          <w:spacing w:val="15"/>
          <w:lang w:eastAsia="ja-JP"/>
        </w:rPr>
        <w:t>同時</w:t>
      </w:r>
      <w:r w:rsidRPr="00A81B65">
        <w:rPr>
          <w:rFonts w:ascii="Yu Mincho" w:eastAsia="Yu Mincho" w:hAnsi="Yu Mincho" w:hint="eastAsia"/>
          <w:spacing w:val="15"/>
          <w:lang w:eastAsia="ja-JP"/>
        </w:rPr>
        <w:t>に業界における専門技術の共有と交流促進</w:t>
      </w:r>
      <w:r w:rsidR="005433F1" w:rsidRPr="00A81B65">
        <w:rPr>
          <w:rFonts w:ascii="Yu Mincho" w:eastAsia="Yu Mincho" w:hAnsi="Yu Mincho" w:hint="eastAsia"/>
          <w:spacing w:val="15"/>
          <w:lang w:eastAsia="ja-JP"/>
        </w:rPr>
        <w:t>の</w:t>
      </w:r>
      <w:r w:rsidRPr="00A81B65">
        <w:rPr>
          <w:rFonts w:ascii="Yu Mincho" w:eastAsia="Yu Mincho" w:hAnsi="Yu Mincho" w:hint="eastAsia"/>
          <w:spacing w:val="15"/>
          <w:lang w:eastAsia="ja-JP"/>
        </w:rPr>
        <w:t>ため、一連のフォーラム、セミナー、商談活動が行われる</w:t>
      </w:r>
      <w:r w:rsidR="005433F1" w:rsidRPr="00A81B65">
        <w:rPr>
          <w:rFonts w:ascii="Yu Mincho" w:eastAsia="Yu Mincho" w:hAnsi="Yu Mincho" w:hint="eastAsia"/>
          <w:spacing w:val="15"/>
          <w:lang w:eastAsia="ja-JP"/>
        </w:rPr>
        <w:t>予定だ</w:t>
      </w:r>
      <w:r w:rsidRPr="00A81B65">
        <w:rPr>
          <w:rFonts w:ascii="Yu Mincho" w:eastAsia="Yu Mincho" w:hAnsi="Yu Mincho" w:hint="eastAsia"/>
          <w:spacing w:val="15"/>
          <w:lang w:eastAsia="ja-JP"/>
        </w:rPr>
        <w:t>。</w:t>
      </w:r>
    </w:p>
    <w:p w14:paraId="50E1211B" w14:textId="642E2E7F" w:rsidR="004810A5" w:rsidRPr="00A81B65" w:rsidRDefault="004810A5" w:rsidP="00EC6FFA">
      <w:pPr>
        <w:spacing w:line="440" w:lineRule="exact"/>
        <w:jc w:val="both"/>
        <w:rPr>
          <w:rFonts w:ascii="Yu Mincho" w:eastAsia="Yu Mincho" w:hAnsi="Yu Mincho"/>
          <w:spacing w:val="15"/>
          <w:lang w:eastAsia="ja-JP"/>
        </w:rPr>
      </w:pPr>
      <w:r w:rsidRPr="00A81B65">
        <w:rPr>
          <w:rFonts w:ascii="Yu Mincho" w:eastAsia="Yu Mincho" w:hAnsi="Yu Mincho" w:hint="eastAsia"/>
          <w:spacing w:val="15"/>
          <w:lang w:eastAsia="ja-JP"/>
        </w:rPr>
        <w:t xml:space="preserve">　展示会プレゼンテーションでは会場のイベントに加え、オンラインミーティングルームも開設される。会場</w:t>
      </w:r>
      <w:r w:rsidR="00C27131" w:rsidRPr="00A81B65">
        <w:rPr>
          <w:rFonts w:ascii="Yu Mincho" w:eastAsia="Yu Mincho" w:hAnsi="Yu Mincho" w:hint="eastAsia"/>
          <w:spacing w:val="15"/>
          <w:lang w:eastAsia="ja-JP"/>
        </w:rPr>
        <w:t>と</w:t>
      </w:r>
      <w:r w:rsidRPr="00A81B65">
        <w:rPr>
          <w:rFonts w:ascii="Yu Mincho" w:eastAsia="Yu Mincho" w:hAnsi="Yu Mincho" w:hint="eastAsia"/>
          <w:spacing w:val="15"/>
          <w:lang w:eastAsia="ja-JP"/>
        </w:rPr>
        <w:t>オンライン参加者</w:t>
      </w:r>
      <w:r w:rsidR="00C27131" w:rsidRPr="00A81B65">
        <w:rPr>
          <w:rFonts w:ascii="Yu Mincho" w:eastAsia="Yu Mincho" w:hAnsi="Yu Mincho" w:hint="eastAsia"/>
          <w:spacing w:val="15"/>
          <w:lang w:eastAsia="ja-JP"/>
        </w:rPr>
        <w:t>が</w:t>
      </w:r>
      <w:r w:rsidRPr="00A81B65">
        <w:rPr>
          <w:rFonts w:ascii="Yu Mincho" w:eastAsia="Yu Mincho" w:hAnsi="Yu Mincho" w:hint="eastAsia"/>
          <w:spacing w:val="15"/>
          <w:lang w:eastAsia="ja-JP"/>
        </w:rPr>
        <w:t>シームレスにつながり</w:t>
      </w:r>
      <w:r w:rsidR="00D05766" w:rsidRPr="00A81B65">
        <w:rPr>
          <w:rFonts w:ascii="Yu Mincho" w:eastAsia="Yu Mincho" w:hAnsi="Yu Mincho" w:hint="eastAsia"/>
          <w:spacing w:val="15"/>
          <w:lang w:eastAsia="ja-JP"/>
        </w:rPr>
        <w:t>雰囲気を味わえるということで</w:t>
      </w:r>
      <w:r w:rsidRPr="00A81B65">
        <w:rPr>
          <w:rFonts w:ascii="Yu Mincho" w:eastAsia="Yu Mincho" w:hAnsi="Yu Mincho" w:hint="eastAsia"/>
          <w:spacing w:val="15"/>
          <w:lang w:eastAsia="ja-JP"/>
        </w:rPr>
        <w:t>予想を上回る参加と反響があり、本展示会への期待の高さがうかがえた。</w:t>
      </w:r>
      <w:r w:rsidRPr="00A81B65">
        <w:rPr>
          <w:rFonts w:ascii="Yu Mincho" w:eastAsia="Yu Mincho" w:hAnsi="Yu Mincho"/>
          <w:spacing w:val="15"/>
          <w:lang w:eastAsia="ja-JP"/>
        </w:rPr>
        <w:t>2</w:t>
      </w:r>
      <w:r w:rsidRPr="00A81B65">
        <w:rPr>
          <w:rFonts w:ascii="Yu Mincho" w:eastAsia="Yu Mincho" w:hAnsi="Yu Mincho" w:hint="eastAsia"/>
          <w:spacing w:val="15"/>
          <w:lang w:eastAsia="ja-JP"/>
        </w:rPr>
        <w:t>つのパビリオンの総展示面積は</w:t>
      </w:r>
      <w:r w:rsidRPr="00A81B65">
        <w:rPr>
          <w:rFonts w:ascii="Yu Mincho" w:eastAsia="Yu Mincho" w:hAnsi="Yu Mincho"/>
          <w:spacing w:val="15"/>
          <w:lang w:eastAsia="ja-JP"/>
        </w:rPr>
        <w:t>80,000平方</w:t>
      </w:r>
      <w:r w:rsidRPr="00A81B65">
        <w:rPr>
          <w:rFonts w:ascii="Yu Mincho" w:eastAsia="Yu Mincho" w:hAnsi="Yu Mincho" w:hint="eastAsia"/>
          <w:spacing w:val="15"/>
          <w:lang w:eastAsia="ja-JP"/>
        </w:rPr>
        <w:t>メートル、展示ブース数は</w:t>
      </w:r>
      <w:r w:rsidR="00D05766" w:rsidRPr="00A81B65">
        <w:rPr>
          <w:rFonts w:ascii="Yu Mincho" w:eastAsia="Yu Mincho" w:hAnsi="Yu Mincho" w:hint="eastAsia"/>
          <w:spacing w:val="15"/>
          <w:lang w:eastAsia="ja-JP"/>
        </w:rPr>
        <w:t>およそ</w:t>
      </w:r>
      <w:r w:rsidRPr="00A81B65">
        <w:rPr>
          <w:rFonts w:ascii="Yu Mincho" w:eastAsia="Yu Mincho" w:hAnsi="Yu Mincho"/>
          <w:spacing w:val="15"/>
          <w:lang w:eastAsia="ja-JP"/>
        </w:rPr>
        <w:t>4,500</w:t>
      </w:r>
      <w:r w:rsidR="00EC6FFA" w:rsidRPr="00A81B65">
        <w:rPr>
          <w:rFonts w:ascii="Yu Mincho" w:eastAsia="Yu Mincho" w:hAnsi="Yu Mincho" w:hint="eastAsia"/>
          <w:spacing w:val="15"/>
          <w:lang w:eastAsia="ja-JP"/>
        </w:rPr>
        <w:t>になる見込み</w:t>
      </w:r>
      <w:r w:rsidRPr="00A81B65">
        <w:rPr>
          <w:rFonts w:ascii="Yu Mincho" w:eastAsia="Yu Mincho" w:hAnsi="Yu Mincho" w:hint="eastAsia"/>
          <w:spacing w:val="15"/>
          <w:lang w:eastAsia="ja-JP"/>
        </w:rPr>
        <w:t>、盛り上がりが楽しみだ。</w:t>
      </w:r>
    </w:p>
    <w:p w14:paraId="67BFDE3A" w14:textId="77777777" w:rsidR="004810A5" w:rsidRPr="00A81B65" w:rsidRDefault="004810A5" w:rsidP="00EC6FFA">
      <w:pPr>
        <w:autoSpaceDE w:val="0"/>
        <w:autoSpaceDN w:val="0"/>
        <w:adjustRightInd w:val="0"/>
        <w:spacing w:line="380" w:lineRule="exact"/>
        <w:jc w:val="center"/>
        <w:rPr>
          <w:rFonts w:ascii="Yu Mincho" w:eastAsia="Yu Mincho" w:hAnsi="Yu Mincho"/>
          <w:spacing w:val="15"/>
          <w:lang w:eastAsia="ja-JP"/>
        </w:rPr>
      </w:pPr>
      <w:r w:rsidRPr="00A81B65">
        <w:rPr>
          <w:rFonts w:ascii="Yu Mincho" w:eastAsia="Yu Mincho" w:hAnsi="Yu Mincho"/>
          <w:spacing w:val="15"/>
          <w:lang w:eastAsia="ja-JP"/>
        </w:rPr>
        <w:t>（資料</w:t>
      </w:r>
      <w:r w:rsidRPr="00A81B65">
        <w:rPr>
          <w:rFonts w:ascii="Yu Mincho" w:eastAsia="Yu Mincho" w:hAnsi="Yu Mincho" w:hint="eastAsia"/>
          <w:spacing w:val="15"/>
          <w:lang w:eastAsia="ja-JP"/>
        </w:rPr>
        <w:t>出典</w:t>
      </w:r>
      <w:r w:rsidRPr="00A81B65">
        <w:rPr>
          <w:rFonts w:ascii="Yu Mincho" w:eastAsia="Yu Mincho" w:hAnsi="Yu Mincho"/>
          <w:spacing w:val="15"/>
          <w:lang w:eastAsia="ja-JP"/>
        </w:rPr>
        <w:t>：</w:t>
      </w:r>
      <w:r w:rsidRPr="00A81B65">
        <w:rPr>
          <w:rFonts w:ascii="Yu Mincho" w:eastAsia="Yu Mincho" w:hAnsi="Yu Mincho" w:hint="eastAsia"/>
          <w:spacing w:val="15"/>
          <w:lang w:eastAsia="ja-JP"/>
        </w:rPr>
        <w:t>工作機械パーツ雑誌</w:t>
      </w:r>
      <w:r w:rsidRPr="00A81B65">
        <w:rPr>
          <w:rFonts w:ascii="Yu Mincho" w:eastAsia="Yu Mincho" w:hAnsi="Yu Mincho"/>
          <w:spacing w:val="15"/>
          <w:lang w:eastAsia="ja-JP"/>
        </w:rPr>
        <w:t>，2023</w:t>
      </w:r>
      <w:r w:rsidRPr="00A81B65">
        <w:rPr>
          <w:rFonts w:ascii="Yu Mincho" w:eastAsia="Yu Mincho" w:hAnsi="Yu Mincho" w:hint="eastAsia"/>
          <w:spacing w:val="15"/>
          <w:lang w:eastAsia="ja-JP"/>
        </w:rPr>
        <w:t>，</w:t>
      </w:r>
      <w:r w:rsidRPr="00A81B65">
        <w:rPr>
          <w:rFonts w:ascii="Yu Mincho" w:eastAsia="Yu Mincho" w:hAnsi="Yu Mincho"/>
          <w:spacing w:val="15"/>
          <w:lang w:eastAsia="ja-JP"/>
        </w:rPr>
        <w:t>NO.152 頁60）</w:t>
      </w:r>
    </w:p>
    <w:p w14:paraId="46BD339B" w14:textId="77777777" w:rsidR="004810A5" w:rsidRPr="00327891" w:rsidRDefault="004810A5" w:rsidP="004810A5">
      <w:pPr>
        <w:autoSpaceDE w:val="0"/>
        <w:autoSpaceDN w:val="0"/>
        <w:adjustRightInd w:val="0"/>
        <w:spacing w:line="380" w:lineRule="exact"/>
        <w:rPr>
          <w:rFonts w:ascii="微軟正黑體" w:eastAsia="微軟正黑體" w:hAnsi="微軟正黑體"/>
          <w:spacing w:val="15"/>
          <w:lang w:eastAsia="ja-JP"/>
        </w:rPr>
      </w:pPr>
    </w:p>
    <w:p w14:paraId="283348F7" w14:textId="77777777" w:rsidR="00E855E5" w:rsidRPr="00E855E5" w:rsidRDefault="004810A5" w:rsidP="004810A5">
      <w:pPr>
        <w:numPr>
          <w:ilvl w:val="0"/>
          <w:numId w:val="1"/>
        </w:numPr>
        <w:spacing w:line="440" w:lineRule="exact"/>
        <w:ind w:left="482" w:hanging="482"/>
        <w:rPr>
          <w:rFonts w:ascii="微軟正黑體" w:eastAsia="微軟正黑體" w:hAnsi="微軟正黑體" w:cs="微軟正黑體"/>
          <w:b/>
          <w:bCs/>
          <w:color w:val="0000CC"/>
          <w:sz w:val="26"/>
          <w:szCs w:val="26"/>
          <w:lang w:eastAsia="ja-JP"/>
        </w:rPr>
      </w:pPr>
      <w:r w:rsidRPr="000A2B1B">
        <w:rPr>
          <w:rFonts w:ascii="微軟正黑體" w:eastAsia="微軟正黑體" w:hAnsi="微軟正黑體" w:cs="微軟正黑體" w:hint="eastAsia"/>
          <w:b/>
          <w:bCs/>
          <w:color w:val="0000CC"/>
          <w:sz w:val="26"/>
          <w:szCs w:val="26"/>
          <w:lang w:eastAsia="ja-JP"/>
        </w:rPr>
        <w:t>人材育成セミナー</w:t>
      </w:r>
      <w:r w:rsidR="006B16FF">
        <w:rPr>
          <w:rFonts w:ascii="MS Mincho" w:eastAsia="MS Mincho" w:hAnsi="MS Mincho" w:cs="微軟正黑體" w:hint="eastAsia"/>
          <w:b/>
          <w:bCs/>
          <w:color w:val="0000CC"/>
          <w:sz w:val="26"/>
          <w:szCs w:val="26"/>
          <w:lang w:eastAsia="ja-JP"/>
        </w:rPr>
        <w:t>で</w:t>
      </w:r>
      <w:r>
        <w:rPr>
          <w:rFonts w:ascii="Yu Mincho" w:eastAsia="Yu Mincho" w:hAnsi="Yu Mincho" w:cs="微軟正黑體" w:hint="eastAsia"/>
          <w:b/>
          <w:bCs/>
          <w:color w:val="0000CC"/>
          <w:sz w:val="26"/>
          <w:szCs w:val="26"/>
          <w:lang w:eastAsia="ja-JP"/>
        </w:rPr>
        <w:t>スマート</w:t>
      </w:r>
      <w:r w:rsidRPr="000A2B1B">
        <w:rPr>
          <w:rFonts w:ascii="微軟正黑體" w:eastAsia="微軟正黑體" w:hAnsi="微軟正黑體" w:cs="微軟正黑體"/>
          <w:b/>
          <w:bCs/>
          <w:color w:val="0000CC"/>
          <w:sz w:val="26"/>
          <w:szCs w:val="26"/>
          <w:lang w:eastAsia="ja-JP"/>
        </w:rPr>
        <w:t>機械</w:t>
      </w:r>
      <w:r w:rsidRPr="000A2B1B">
        <w:rPr>
          <w:rFonts w:ascii="微軟正黑體" w:eastAsia="微軟正黑體" w:hAnsi="微軟正黑體" w:cs="微軟正黑體" w:hint="eastAsia"/>
          <w:b/>
          <w:bCs/>
          <w:color w:val="0000CC"/>
          <w:sz w:val="26"/>
          <w:szCs w:val="26"/>
          <w:lang w:eastAsia="ja-JP"/>
        </w:rPr>
        <w:t>・</w:t>
      </w:r>
      <w:r>
        <w:rPr>
          <w:rFonts w:ascii="Yu Mincho" w:eastAsia="Yu Mincho" w:hAnsi="Yu Mincho" w:cs="微軟正黑體" w:hint="eastAsia"/>
          <w:b/>
          <w:bCs/>
          <w:color w:val="0000CC"/>
          <w:sz w:val="26"/>
          <w:szCs w:val="26"/>
          <w:lang w:eastAsia="ja-JP"/>
        </w:rPr>
        <w:t>スマートオートメーション</w:t>
      </w:r>
      <w:r w:rsidRPr="000A2B1B">
        <w:rPr>
          <w:rFonts w:ascii="微軟正黑體" w:eastAsia="微軟正黑體" w:hAnsi="微軟正黑體" w:cs="微軟正黑體" w:hint="eastAsia"/>
          <w:b/>
          <w:bCs/>
          <w:color w:val="0000CC"/>
          <w:sz w:val="26"/>
          <w:szCs w:val="26"/>
          <w:lang w:eastAsia="ja-JP"/>
        </w:rPr>
        <w:t>フォーラム</w:t>
      </w:r>
      <w:r>
        <w:rPr>
          <w:rFonts w:ascii="Yu Mincho" w:eastAsia="Yu Mincho" w:hAnsi="Yu Mincho" w:cs="微軟正黑體" w:hint="eastAsia"/>
          <w:b/>
          <w:bCs/>
          <w:color w:val="0000CC"/>
          <w:sz w:val="26"/>
          <w:szCs w:val="26"/>
          <w:lang w:eastAsia="ja-JP"/>
        </w:rPr>
        <w:t xml:space="preserve">　</w:t>
      </w:r>
    </w:p>
    <w:p w14:paraId="1A39DCE2" w14:textId="032E7460" w:rsidR="004810A5" w:rsidRPr="005122B7" w:rsidRDefault="004810A5" w:rsidP="00E855E5">
      <w:pPr>
        <w:spacing w:line="440" w:lineRule="exact"/>
        <w:ind w:left="482"/>
        <w:rPr>
          <w:rFonts w:ascii="微軟正黑體" w:eastAsia="微軟正黑體" w:hAnsi="微軟正黑體" w:cs="微軟正黑體"/>
          <w:b/>
          <w:bCs/>
          <w:color w:val="0000CC"/>
          <w:sz w:val="26"/>
          <w:szCs w:val="26"/>
          <w:lang w:eastAsia="ja-JP"/>
        </w:rPr>
      </w:pPr>
      <w:r>
        <w:rPr>
          <w:rFonts w:ascii="Yu Mincho" w:eastAsia="Yu Mincho" w:hAnsi="Yu Mincho" w:cs="微軟正黑體" w:hint="eastAsia"/>
          <w:b/>
          <w:bCs/>
          <w:color w:val="0000CC"/>
          <w:sz w:val="26"/>
          <w:szCs w:val="26"/>
          <w:lang w:eastAsia="ja-JP"/>
        </w:rPr>
        <w:t>グリーンなマシンを作り出す</w:t>
      </w:r>
    </w:p>
    <w:p w14:paraId="602CC158" w14:textId="76330842" w:rsidR="004810A5" w:rsidRPr="00A81B65" w:rsidRDefault="004810A5" w:rsidP="00667802">
      <w:pPr>
        <w:spacing w:line="440" w:lineRule="exact"/>
        <w:jc w:val="both"/>
        <w:rPr>
          <w:rFonts w:ascii="Yu Mincho" w:eastAsia="Yu Mincho" w:hAnsi="Yu Mincho"/>
          <w:spacing w:val="15"/>
          <w:lang w:eastAsia="ja-JP"/>
        </w:rPr>
      </w:pPr>
      <w:r w:rsidRPr="00A81B65">
        <w:rPr>
          <w:rFonts w:ascii="Yu Mincho" w:eastAsia="Yu Mincho" w:hAnsi="Yu Mincho" w:hint="eastAsia"/>
          <w:spacing w:val="15"/>
          <w:lang w:eastAsia="ja-JP"/>
        </w:rPr>
        <w:t xml:space="preserve">　気候変動の脅威と、</w:t>
      </w:r>
      <w:r w:rsidRPr="00A81B65">
        <w:rPr>
          <w:rFonts w:ascii="Yu Mincho" w:eastAsia="Yu Mincho" w:hAnsi="Yu Mincho"/>
          <w:spacing w:val="15"/>
          <w:lang w:eastAsia="ja-JP"/>
        </w:rPr>
        <w:t>2050年</w:t>
      </w:r>
      <w:r w:rsidRPr="00A81B65">
        <w:rPr>
          <w:rFonts w:ascii="Yu Mincho" w:eastAsia="Yu Mincho" w:hAnsi="Yu Mincho" w:hint="eastAsia"/>
          <w:spacing w:val="15"/>
          <w:lang w:eastAsia="ja-JP"/>
        </w:rPr>
        <w:t>の炭素排出量ゼロというビジョンに対応するため、スマート機械は持続可能で低炭素かつデジタルな変革という第二の革命に突入しつつある。</w:t>
      </w:r>
      <w:r w:rsidRPr="00A81B65">
        <w:rPr>
          <w:rFonts w:ascii="Yu Mincho" w:eastAsia="Yu Mincho" w:hAnsi="Yu Mincho"/>
          <w:spacing w:val="15"/>
          <w:lang w:eastAsia="ja-JP"/>
        </w:rPr>
        <w:t>DIGITIMES</w:t>
      </w:r>
      <w:r w:rsidRPr="00A81B65">
        <w:rPr>
          <w:rFonts w:ascii="Yu Mincho" w:eastAsia="Yu Mincho" w:hAnsi="Yu Mincho" w:hint="eastAsia"/>
          <w:spacing w:val="15"/>
          <w:lang w:eastAsia="ja-JP"/>
        </w:rPr>
        <w:t>は</w:t>
      </w:r>
      <w:r w:rsidRPr="00A81B65">
        <w:rPr>
          <w:rFonts w:ascii="Yu Mincho" w:eastAsia="Yu Mincho" w:hAnsi="Yu Mincho"/>
          <w:spacing w:val="15"/>
          <w:lang w:eastAsia="ja-JP"/>
        </w:rPr>
        <w:t>7月14日、</w:t>
      </w:r>
      <w:r w:rsidRPr="00A81B65">
        <w:rPr>
          <w:rFonts w:ascii="Yu Mincho" w:eastAsia="Yu Mincho" w:hAnsi="Yu Mincho" w:hint="eastAsia"/>
          <w:spacing w:val="15"/>
          <w:lang w:eastAsia="ja-JP"/>
        </w:rPr>
        <w:t>工作機械産業が</w:t>
      </w:r>
      <w:r w:rsidR="00E82C2A" w:rsidRPr="00A81B65">
        <w:rPr>
          <w:rFonts w:ascii="Yu Mincho" w:eastAsia="Yu Mincho" w:hAnsi="Yu Mincho" w:hint="eastAsia"/>
          <w:spacing w:val="15"/>
          <w:lang w:eastAsia="ja-JP"/>
        </w:rPr>
        <w:t>より早く</w:t>
      </w:r>
      <w:r w:rsidRPr="00A81B65">
        <w:rPr>
          <w:rFonts w:ascii="Yu Mincho" w:eastAsia="Yu Mincho" w:hAnsi="Yu Mincho" w:hint="eastAsia"/>
          <w:spacing w:val="15"/>
          <w:lang w:eastAsia="ja-JP"/>
        </w:rPr>
        <w:t>革新するための戦略を模索する</w:t>
      </w:r>
      <w:r w:rsidR="00E82C2A" w:rsidRPr="00A81B65">
        <w:rPr>
          <w:rFonts w:ascii="Yu Mincho" w:eastAsia="Yu Mincho" w:hAnsi="Yu Mincho" w:hint="eastAsia"/>
          <w:spacing w:val="15"/>
          <w:lang w:eastAsia="ja-JP"/>
        </w:rPr>
        <w:t>べく</w:t>
      </w:r>
      <w:r w:rsidRPr="00A81B65">
        <w:rPr>
          <w:rFonts w:ascii="Yu Mincho" w:eastAsia="Yu Mincho" w:hAnsi="Yu Mincho" w:hint="eastAsia"/>
          <w:spacing w:val="15"/>
          <w:lang w:eastAsia="ja-JP"/>
        </w:rPr>
        <w:t>「</w:t>
      </w:r>
      <w:r w:rsidRPr="00A81B65">
        <w:rPr>
          <w:rFonts w:ascii="Yu Mincho" w:eastAsia="Yu Mincho" w:hAnsi="Yu Mincho"/>
          <w:spacing w:val="15"/>
          <w:lang w:eastAsia="ja-JP"/>
        </w:rPr>
        <w:t>D</w:t>
      </w:r>
      <w:r w:rsidRPr="00A81B65">
        <w:rPr>
          <w:rFonts w:ascii="Yu Mincho" w:eastAsia="Yu Mincho" w:hAnsi="Yu Mincho" w:hint="eastAsia"/>
          <w:spacing w:val="15"/>
          <w:lang w:eastAsia="ja-JP"/>
        </w:rPr>
        <w:t>フォーラム・スマートファクトリーシリーズ：スマートマシンとスマートモビリティ」フォーラムを開催、</w:t>
      </w:r>
      <w:r w:rsidR="00A67C06" w:rsidRPr="00A81B65">
        <w:rPr>
          <w:rFonts w:ascii="Yu Mincho" w:eastAsia="Yu Mincho" w:hAnsi="Yu Mincho" w:hint="eastAsia"/>
          <w:spacing w:val="15"/>
          <w:lang w:eastAsia="ja-JP"/>
        </w:rPr>
        <w:t>シンポジウムの講演とパネリストとして</w:t>
      </w:r>
      <w:r w:rsidRPr="00A81B65">
        <w:rPr>
          <w:rFonts w:ascii="Yu Mincho" w:eastAsia="Yu Mincho" w:hAnsi="Yu Mincho" w:hint="eastAsia"/>
          <w:spacing w:val="15"/>
          <w:lang w:eastAsia="ja-JP"/>
        </w:rPr>
        <w:t>台湾工作機械</w:t>
      </w:r>
      <w:r w:rsidR="00697984">
        <w:rPr>
          <w:rFonts w:ascii="Yu Mincho" w:eastAsia="Yu Mincho" w:hAnsi="Yu Mincho" w:hint="eastAsia"/>
          <w:spacing w:val="15"/>
          <w:lang w:eastAsia="ja-JP"/>
        </w:rPr>
        <w:t>とパーツ工業</w:t>
      </w:r>
      <w:r w:rsidRPr="00A81B65">
        <w:rPr>
          <w:rFonts w:ascii="Yu Mincho" w:eastAsia="Yu Mincho" w:hAnsi="Yu Mincho" w:hint="eastAsia"/>
          <w:spacing w:val="15"/>
          <w:lang w:eastAsia="ja-JP"/>
        </w:rPr>
        <w:t>会（</w:t>
      </w:r>
      <w:r w:rsidRPr="00A81B65">
        <w:rPr>
          <w:rFonts w:ascii="Yu Mincho" w:eastAsia="Yu Mincho" w:hAnsi="Yu Mincho"/>
          <w:spacing w:val="15"/>
          <w:lang w:eastAsia="ja-JP"/>
        </w:rPr>
        <w:t>TMBA）</w:t>
      </w:r>
      <w:r w:rsidRPr="00A81B65">
        <w:rPr>
          <w:rFonts w:ascii="Yu Mincho" w:eastAsia="Yu Mincho" w:hAnsi="Yu Mincho" w:hint="eastAsia"/>
          <w:spacing w:val="15"/>
          <w:lang w:eastAsia="ja-JP"/>
        </w:rPr>
        <w:t>の陳</w:t>
      </w:r>
      <w:r w:rsidRPr="00A81B65">
        <w:rPr>
          <w:rFonts w:ascii="Yu Mincho" w:eastAsia="Yu Mincho" w:hAnsi="Yu Mincho"/>
          <w:spacing w:val="15"/>
          <w:lang w:eastAsia="ja-JP"/>
        </w:rPr>
        <w:t>伯佳</w:t>
      </w:r>
      <w:r w:rsidRPr="00A81B65">
        <w:rPr>
          <w:rFonts w:ascii="Yu Mincho" w:eastAsia="Yu Mincho" w:hAnsi="Yu Mincho" w:hint="eastAsia"/>
          <w:spacing w:val="15"/>
          <w:lang w:eastAsia="ja-JP"/>
        </w:rPr>
        <w:t>会長と林</w:t>
      </w:r>
      <w:r w:rsidRPr="00A81B65">
        <w:rPr>
          <w:rFonts w:ascii="Yu Mincho" w:eastAsia="Yu Mincho" w:hAnsi="Yu Mincho"/>
          <w:spacing w:val="15"/>
          <w:lang w:eastAsia="ja-JP"/>
        </w:rPr>
        <w:t>勤</w:t>
      </w:r>
      <w:r w:rsidRPr="00A81B65">
        <w:rPr>
          <w:rFonts w:ascii="新細明體" w:hAnsi="新細明體" w:cs="新細明體" w:hint="eastAsia"/>
          <w:spacing w:val="15"/>
          <w:lang w:eastAsia="ja-JP"/>
        </w:rPr>
        <w:t>喻</w:t>
      </w:r>
      <w:r w:rsidRPr="00A81B65">
        <w:rPr>
          <w:rFonts w:ascii="Yu Mincho" w:eastAsia="Yu Mincho" w:hAnsi="Yu Mincho" w:hint="eastAsia"/>
          <w:spacing w:val="15"/>
          <w:lang w:eastAsia="ja-JP"/>
        </w:rPr>
        <w:t>監督を招いた。</w:t>
      </w:r>
    </w:p>
    <w:p w14:paraId="5D4168C0" w14:textId="77777777" w:rsidR="004810A5" w:rsidRPr="00A81B65" w:rsidRDefault="004810A5" w:rsidP="00A33BFC">
      <w:pPr>
        <w:spacing w:line="440" w:lineRule="exact"/>
        <w:jc w:val="both"/>
        <w:rPr>
          <w:rFonts w:ascii="Yu Mincho" w:eastAsia="Yu Mincho" w:hAnsi="Yu Mincho"/>
          <w:spacing w:val="15"/>
          <w:lang w:eastAsia="ja-JP"/>
        </w:rPr>
      </w:pPr>
      <w:r w:rsidRPr="00A81B65">
        <w:rPr>
          <w:rFonts w:ascii="Yu Mincho" w:eastAsia="Yu Mincho" w:hAnsi="Yu Mincho" w:hint="eastAsia"/>
          <w:spacing w:val="15"/>
          <w:lang w:eastAsia="ja-JP"/>
        </w:rPr>
        <w:t xml:space="preserve">　陳</w:t>
      </w:r>
      <w:r w:rsidRPr="00A81B65">
        <w:rPr>
          <w:rFonts w:ascii="Yu Mincho" w:eastAsia="Yu Mincho" w:hAnsi="Yu Mincho"/>
          <w:spacing w:val="15"/>
          <w:lang w:eastAsia="ja-JP"/>
        </w:rPr>
        <w:t>伯佳</w:t>
      </w:r>
      <w:r w:rsidRPr="00A81B65">
        <w:rPr>
          <w:rFonts w:ascii="Yu Mincho" w:eastAsia="Yu Mincho" w:hAnsi="Yu Mincho" w:hint="eastAsia"/>
          <w:spacing w:val="15"/>
          <w:lang w:eastAsia="ja-JP"/>
        </w:rPr>
        <w:t>会長は、</w:t>
      </w:r>
      <w:r w:rsidRPr="00A81B65">
        <w:rPr>
          <w:rFonts w:ascii="Yu Mincho" w:eastAsia="Yu Mincho" w:hAnsi="Yu Mincho"/>
          <w:spacing w:val="15"/>
          <w:lang w:eastAsia="ja-JP"/>
        </w:rPr>
        <w:t>永進機械</w:t>
      </w:r>
      <w:r w:rsidRPr="00A81B65">
        <w:rPr>
          <w:rFonts w:ascii="Yu Mincho" w:eastAsia="Yu Mincho" w:hAnsi="Yu Mincho" w:hint="eastAsia"/>
          <w:spacing w:val="15"/>
          <w:lang w:eastAsia="ja-JP"/>
        </w:rPr>
        <w:t>のネット・ゼロ・エミッションへの移行とデジタルトランスフォーメーションを例に挙げ、設計、知能、電子制御、統合からグリーンマシンを構築して</w:t>
      </w:r>
      <w:r w:rsidRPr="00A81B65">
        <w:rPr>
          <w:rFonts w:ascii="Yu Mincho" w:eastAsia="Yu Mincho" w:hAnsi="Yu Mincho"/>
          <w:spacing w:val="15"/>
          <w:lang w:eastAsia="ja-JP"/>
        </w:rPr>
        <w:t>ISO14955認証</w:t>
      </w:r>
      <w:r w:rsidRPr="00A81B65">
        <w:rPr>
          <w:rFonts w:ascii="Yu Mincho" w:eastAsia="Yu Mincho" w:hAnsi="Yu Mincho" w:hint="eastAsia"/>
          <w:spacing w:val="15"/>
          <w:lang w:eastAsia="ja-JP"/>
        </w:rPr>
        <w:t>を取得したこと、</w:t>
      </w:r>
      <w:r w:rsidRPr="00A81B65">
        <w:rPr>
          <w:rFonts w:ascii="Yu Mincho" w:eastAsia="Yu Mincho" w:hAnsi="Yu Mincho"/>
          <w:spacing w:val="15"/>
          <w:lang w:eastAsia="ja-JP"/>
        </w:rPr>
        <w:t>達易</w:t>
      </w:r>
      <w:r w:rsidRPr="00A81B65">
        <w:rPr>
          <w:rFonts w:ascii="Yu Mincho" w:eastAsia="Yu Mincho" w:hAnsi="Yu Mincho" w:hint="eastAsia"/>
          <w:spacing w:val="15"/>
          <w:lang w:eastAsia="ja-JP"/>
        </w:rPr>
        <w:t>独自が開発したエネルギー管理ソフトウェアを通じて、クラウドにスマート管理システムを統合し、エネルギー消費を削減したことを紹介した。工作機械のライフサイクルとなる</w:t>
      </w:r>
      <w:r w:rsidRPr="00A81B65">
        <w:rPr>
          <w:rFonts w:ascii="Yu Mincho" w:eastAsia="Yu Mincho" w:hAnsi="Yu Mincho"/>
          <w:spacing w:val="15"/>
          <w:lang w:eastAsia="ja-JP"/>
        </w:rPr>
        <w:t>3</w:t>
      </w:r>
      <w:r w:rsidRPr="00A81B65">
        <w:rPr>
          <w:rFonts w:ascii="Yu Mincho" w:eastAsia="Yu Mincho" w:hAnsi="Yu Mincho" w:hint="eastAsia"/>
          <w:spacing w:val="15"/>
          <w:lang w:eastAsia="ja-JP"/>
        </w:rPr>
        <w:t>つの段階（製造、使用、メンテナンス）すべてにおいて、二酸化炭素排出量を削減する方法を見つけることに全力を注いでいる。</w:t>
      </w:r>
    </w:p>
    <w:p w14:paraId="42354F8F" w14:textId="516E9134" w:rsidR="004810A5" w:rsidRPr="00B418F2" w:rsidRDefault="004810A5" w:rsidP="00B418F2">
      <w:pPr>
        <w:spacing w:line="440" w:lineRule="exact"/>
        <w:jc w:val="both"/>
        <w:rPr>
          <w:rFonts w:ascii="Yu Mincho" w:eastAsia="Yu Mincho" w:hAnsi="Yu Mincho"/>
          <w:spacing w:val="15"/>
          <w:lang w:eastAsia="ja-JP"/>
        </w:rPr>
      </w:pPr>
      <w:r w:rsidRPr="00B418F2">
        <w:rPr>
          <w:rFonts w:ascii="Yu Mincho" w:eastAsia="Yu Mincho" w:hAnsi="Yu Mincho" w:hint="eastAsia"/>
          <w:spacing w:val="15"/>
          <w:lang w:eastAsia="ja-JP"/>
        </w:rPr>
        <w:t xml:space="preserve">　同時にスマートオートメーション化に取り組</w:t>
      </w:r>
      <w:r w:rsidR="0040625B">
        <w:rPr>
          <w:rFonts w:ascii="Yu Mincho" w:eastAsia="Yu Mincho" w:hAnsi="Yu Mincho" w:hint="eastAsia"/>
          <w:spacing w:val="15"/>
          <w:lang w:eastAsia="ja-JP"/>
        </w:rPr>
        <w:t>んでいる</w:t>
      </w:r>
      <w:r w:rsidRPr="00B418F2">
        <w:rPr>
          <w:rFonts w:ascii="Yu Mincho" w:eastAsia="Yu Mincho" w:hAnsi="Yu Mincho" w:hint="eastAsia"/>
          <w:spacing w:val="15"/>
          <w:lang w:eastAsia="ja-JP"/>
        </w:rPr>
        <w:t>各メーカーを招き、展示ブース</w:t>
      </w:r>
      <w:r w:rsidR="0027027B">
        <w:rPr>
          <w:rFonts w:ascii="Yu Mincho" w:eastAsia="Yu Mincho" w:hAnsi="Yu Mincho" w:hint="eastAsia"/>
          <w:spacing w:val="15"/>
          <w:lang w:eastAsia="ja-JP"/>
        </w:rPr>
        <w:t>を設けて</w:t>
      </w:r>
      <w:r w:rsidRPr="00B418F2">
        <w:rPr>
          <w:rFonts w:ascii="Yu Mincho" w:eastAsia="Yu Mincho" w:hAnsi="Yu Mincho" w:hint="eastAsia"/>
          <w:spacing w:val="15"/>
          <w:lang w:eastAsia="ja-JP"/>
        </w:rPr>
        <w:t>成果を披露した。世界有数の半導体ブランドである</w:t>
      </w:r>
      <w:r w:rsidRPr="00B418F2">
        <w:rPr>
          <w:rFonts w:ascii="Yu Mincho" w:eastAsia="Yu Mincho" w:hAnsi="Yu Mincho"/>
          <w:spacing w:val="15"/>
          <w:lang w:eastAsia="ja-JP"/>
        </w:rPr>
        <w:t>恩智浦</w:t>
      </w:r>
      <w:r w:rsidRPr="00B418F2">
        <w:rPr>
          <w:rFonts w:ascii="Yu Mincho" w:eastAsia="Yu Mincho" w:hAnsi="Yu Mincho" w:hint="eastAsia"/>
          <w:spacing w:val="15"/>
          <w:lang w:eastAsia="ja-JP"/>
        </w:rPr>
        <w:t>は、</w:t>
      </w:r>
      <w:r w:rsidRPr="00B418F2">
        <w:rPr>
          <w:rFonts w:ascii="Yu Mincho" w:eastAsia="Yu Mincho" w:hAnsi="Yu Mincho"/>
          <w:spacing w:val="15"/>
          <w:lang w:eastAsia="ja-JP"/>
        </w:rPr>
        <w:t>TSN（Time Sensitive Network）</w:t>
      </w:r>
      <w:r w:rsidRPr="00B418F2">
        <w:rPr>
          <w:rFonts w:ascii="Yu Mincho" w:eastAsia="Yu Mincho" w:hAnsi="Yu Mincho" w:hint="eastAsia"/>
          <w:spacing w:val="15"/>
          <w:lang w:eastAsia="ja-JP"/>
        </w:rPr>
        <w:t>工業の</w:t>
      </w:r>
      <w:r w:rsidRPr="00B418F2">
        <w:rPr>
          <w:rFonts w:ascii="Yu Mincho" w:eastAsia="Yu Mincho" w:hAnsi="Yu Mincho"/>
          <w:spacing w:val="15"/>
          <w:lang w:eastAsia="ja-JP"/>
        </w:rPr>
        <w:t>標準</w:t>
      </w:r>
      <w:r w:rsidRPr="00B418F2">
        <w:rPr>
          <w:rFonts w:ascii="Yu Mincho" w:eastAsia="Yu Mincho" w:hAnsi="Yu Mincho" w:hint="eastAsia"/>
          <w:spacing w:val="15"/>
          <w:lang w:eastAsia="ja-JP"/>
        </w:rPr>
        <w:t>を遵守している。</w:t>
      </w:r>
      <w:r w:rsidRPr="00B418F2">
        <w:rPr>
          <w:rFonts w:ascii="Yu Mincho" w:eastAsia="Yu Mincho" w:hAnsi="Yu Mincho"/>
          <w:spacing w:val="15"/>
          <w:lang w:eastAsia="ja-JP"/>
        </w:rPr>
        <w:t>TSN</w:t>
      </w:r>
      <w:r w:rsidRPr="00B418F2">
        <w:rPr>
          <w:rFonts w:ascii="Yu Mincho" w:eastAsia="Yu Mincho" w:hAnsi="Yu Mincho" w:hint="eastAsia"/>
          <w:spacing w:val="15"/>
          <w:lang w:eastAsia="ja-JP"/>
        </w:rPr>
        <w:t>は複数のモーターやコンポーネントを調整し、車両アプリケーションから要求の厳しい工業オートメーション環境まで、ネットワークの遮断や遅延を引き起こすことなく、センサ</w:t>
      </w:r>
      <w:r w:rsidRPr="00B418F2">
        <w:rPr>
          <w:rFonts w:ascii="Yu Mincho" w:eastAsia="Yu Mincho" w:hAnsi="Yu Mincho" w:hint="eastAsia"/>
          <w:spacing w:val="15"/>
          <w:lang w:eastAsia="ja-JP"/>
        </w:rPr>
        <w:lastRenderedPageBreak/>
        <w:t>ーが確実に情報を検出し、中央処理システムに送信する</w:t>
      </w:r>
      <w:r w:rsidR="00645A10">
        <w:rPr>
          <w:rFonts w:ascii="Yu Mincho" w:eastAsia="Yu Mincho" w:hAnsi="Yu Mincho" w:hint="eastAsia"/>
          <w:spacing w:val="15"/>
          <w:lang w:eastAsia="ja-JP"/>
        </w:rPr>
        <w:t>システムになっている</w:t>
      </w:r>
      <w:r w:rsidRPr="00B418F2">
        <w:rPr>
          <w:rFonts w:ascii="Yu Mincho" w:eastAsia="Yu Mincho" w:hAnsi="Yu Mincho" w:hint="eastAsia"/>
          <w:spacing w:val="15"/>
          <w:lang w:eastAsia="ja-JP"/>
        </w:rPr>
        <w:t>。</w:t>
      </w:r>
    </w:p>
    <w:p w14:paraId="57900F72" w14:textId="67B56CC7" w:rsidR="004810A5" w:rsidRPr="002A536E" w:rsidRDefault="004810A5" w:rsidP="002A536E">
      <w:pPr>
        <w:spacing w:line="440" w:lineRule="exact"/>
        <w:jc w:val="both"/>
        <w:rPr>
          <w:rFonts w:ascii="Yu Mincho" w:eastAsia="Yu Mincho" w:hAnsi="Yu Mincho"/>
          <w:spacing w:val="15"/>
          <w:lang w:eastAsia="ja-JP"/>
        </w:rPr>
      </w:pPr>
      <w:r w:rsidRPr="002A536E">
        <w:rPr>
          <w:rFonts w:ascii="Yu Mincho" w:eastAsia="Yu Mincho" w:hAnsi="Yu Mincho" w:hint="eastAsia"/>
          <w:spacing w:val="15"/>
          <w:lang w:eastAsia="ja-JP"/>
        </w:rPr>
        <w:t xml:space="preserve">　林</w:t>
      </w:r>
      <w:r w:rsidRPr="002A536E">
        <w:rPr>
          <w:rFonts w:ascii="Yu Mincho" w:eastAsia="Yu Mincho" w:hAnsi="Yu Mincho"/>
          <w:spacing w:val="15"/>
          <w:lang w:eastAsia="ja-JP"/>
        </w:rPr>
        <w:t>勤</w:t>
      </w:r>
      <w:r w:rsidRPr="002A536E">
        <w:rPr>
          <w:rFonts w:ascii="新細明體" w:hAnsi="新細明體" w:cs="新細明體" w:hint="eastAsia"/>
          <w:spacing w:val="15"/>
          <w:lang w:eastAsia="ja-JP"/>
        </w:rPr>
        <w:t>喻</w:t>
      </w:r>
      <w:r w:rsidRPr="002A536E">
        <w:rPr>
          <w:rFonts w:ascii="Yu Mincho" w:eastAsia="Yu Mincho" w:hAnsi="Yu Mincho" w:hint="eastAsia"/>
          <w:spacing w:val="15"/>
          <w:lang w:eastAsia="ja-JP"/>
        </w:rPr>
        <w:t>氏は、航空宇宙と電気自動車の台頭による台湾の機械産業の影響と変化を分析し、</w:t>
      </w:r>
      <w:r w:rsidRPr="002A536E">
        <w:rPr>
          <w:rFonts w:ascii="Yu Mincho" w:eastAsia="Yu Mincho" w:hAnsi="Yu Mincho"/>
          <w:spacing w:val="15"/>
          <w:lang w:eastAsia="ja-JP"/>
        </w:rPr>
        <w:t>友嘉</w:t>
      </w:r>
      <w:r w:rsidR="002E74E7">
        <w:rPr>
          <w:rFonts w:ascii="Yu Mincho" w:eastAsia="Yu Mincho" w:hAnsi="Yu Mincho" w:hint="eastAsia"/>
          <w:spacing w:val="15"/>
          <w:lang w:eastAsia="ja-JP"/>
        </w:rPr>
        <w:t>グループ</w:t>
      </w:r>
      <w:r w:rsidRPr="002A536E">
        <w:rPr>
          <w:rFonts w:ascii="Yu Mincho" w:eastAsia="Yu Mincho" w:hAnsi="Yu Mincho" w:hint="eastAsia"/>
          <w:spacing w:val="15"/>
          <w:lang w:eastAsia="ja-JP"/>
        </w:rPr>
        <w:t>がスマート経営を通じて</w:t>
      </w:r>
      <w:r w:rsidRPr="002A536E">
        <w:rPr>
          <w:rFonts w:ascii="Yu Mincho" w:eastAsia="Yu Mincho" w:hAnsi="Yu Mincho"/>
          <w:spacing w:val="15"/>
          <w:lang w:eastAsia="ja-JP"/>
        </w:rPr>
        <w:t>ESG</w:t>
      </w:r>
      <w:r w:rsidRPr="002A536E">
        <w:rPr>
          <w:rFonts w:ascii="Yu Mincho" w:eastAsia="Yu Mincho" w:hAnsi="Yu Mincho" w:hint="eastAsia"/>
          <w:spacing w:val="15"/>
          <w:lang w:eastAsia="ja-JP"/>
        </w:rPr>
        <w:t>の発展をどのように計画しているかを紹介した。台湾デジタル企業協会の王</w:t>
      </w:r>
      <w:r w:rsidRPr="002A536E">
        <w:rPr>
          <w:rFonts w:ascii="Yu Mincho" w:eastAsia="Yu Mincho" w:hAnsi="Yu Mincho"/>
          <w:spacing w:val="15"/>
          <w:lang w:eastAsia="ja-JP"/>
        </w:rPr>
        <w:t>怡雯CEO</w:t>
      </w:r>
      <w:r w:rsidRPr="002A536E">
        <w:rPr>
          <w:rFonts w:ascii="Yu Mincho" w:eastAsia="Yu Mincho" w:hAnsi="Yu Mincho" w:hint="eastAsia"/>
          <w:spacing w:val="15"/>
          <w:lang w:eastAsia="ja-JP"/>
        </w:rPr>
        <w:t>は、林氏、</w:t>
      </w:r>
      <w:r w:rsidRPr="002A536E">
        <w:rPr>
          <w:rFonts w:ascii="Yu Mincho" w:eastAsia="Yu Mincho" w:hAnsi="Yu Mincho"/>
          <w:spacing w:val="15"/>
          <w:lang w:eastAsia="ja-JP"/>
        </w:rPr>
        <w:t>創維塑膠</w:t>
      </w:r>
      <w:r w:rsidRPr="002A536E">
        <w:rPr>
          <w:rFonts w:ascii="Yu Mincho" w:eastAsia="Yu Mincho" w:hAnsi="Yu Mincho" w:hint="eastAsia"/>
          <w:spacing w:val="15"/>
          <w:lang w:eastAsia="ja-JP"/>
        </w:rPr>
        <w:t>の林</w:t>
      </w:r>
      <w:r w:rsidRPr="002A536E">
        <w:rPr>
          <w:rFonts w:ascii="Yu Mincho" w:eastAsia="Yu Mincho" w:hAnsi="Yu Mincho"/>
          <w:spacing w:val="15"/>
          <w:lang w:eastAsia="ja-JP"/>
        </w:rPr>
        <w:t>毅桓</w:t>
      </w:r>
      <w:r w:rsidRPr="002A536E">
        <w:rPr>
          <w:rFonts w:ascii="Yu Mincho" w:eastAsia="Yu Mincho" w:hAnsi="Yu Mincho" w:hint="eastAsia"/>
          <w:spacing w:val="15"/>
          <w:lang w:eastAsia="ja-JP"/>
        </w:rPr>
        <w:t>社長、</w:t>
      </w:r>
      <w:r w:rsidRPr="002A536E">
        <w:rPr>
          <w:rFonts w:ascii="Yu Mincho" w:eastAsia="Yu Mincho" w:hAnsi="Yu Mincho"/>
          <w:spacing w:val="15"/>
          <w:lang w:eastAsia="ja-JP"/>
        </w:rPr>
        <w:t>網聯科技</w:t>
      </w:r>
      <w:r w:rsidRPr="002A536E">
        <w:rPr>
          <w:rFonts w:ascii="Yu Mincho" w:eastAsia="Yu Mincho" w:hAnsi="Yu Mincho" w:hint="eastAsia"/>
          <w:spacing w:val="15"/>
          <w:lang w:eastAsia="ja-JP"/>
        </w:rPr>
        <w:t>の林鼎浩</w:t>
      </w:r>
      <w:r w:rsidRPr="002A536E">
        <w:rPr>
          <w:rFonts w:ascii="Yu Mincho" w:eastAsia="Yu Mincho" w:hAnsi="Yu Mincho"/>
          <w:spacing w:val="15"/>
          <w:lang w:eastAsia="ja-JP"/>
        </w:rPr>
        <w:t>CEO</w:t>
      </w:r>
      <w:r w:rsidRPr="002A536E">
        <w:rPr>
          <w:rFonts w:ascii="Yu Mincho" w:eastAsia="Yu Mincho" w:hAnsi="Yu Mincho" w:hint="eastAsia"/>
          <w:spacing w:val="15"/>
          <w:lang w:eastAsia="ja-JP"/>
        </w:rPr>
        <w:t>との対話のなかで、第二世代の企業家がデジタル変革を推進する上で直面する課題と困難を探り、工作機械産業</w:t>
      </w:r>
      <w:r w:rsidR="002E74E7">
        <w:rPr>
          <w:rFonts w:ascii="Yu Mincho" w:eastAsia="Yu Mincho" w:hAnsi="Yu Mincho" w:hint="eastAsia"/>
          <w:spacing w:val="15"/>
          <w:lang w:eastAsia="ja-JP"/>
        </w:rPr>
        <w:t>サプライチェーン</w:t>
      </w:r>
      <w:r w:rsidRPr="002A536E">
        <w:rPr>
          <w:rFonts w:ascii="Yu Mincho" w:eastAsia="Yu Mincho" w:hAnsi="Yu Mincho" w:hint="eastAsia"/>
          <w:spacing w:val="15"/>
          <w:lang w:eastAsia="ja-JP"/>
        </w:rPr>
        <w:t>が省エネ、グリーン化、ネットゼロエミッションの産業発展の圧力を持続可能な発展の原動力に変えられるよう、実務経験に基づく指導的助言を行った。</w:t>
      </w:r>
    </w:p>
    <w:p w14:paraId="4CAD7DD4" w14:textId="77777777" w:rsidR="004810A5" w:rsidRDefault="004810A5" w:rsidP="002A536E">
      <w:pPr>
        <w:autoSpaceDE w:val="0"/>
        <w:autoSpaceDN w:val="0"/>
        <w:adjustRightInd w:val="0"/>
        <w:spacing w:line="440" w:lineRule="exact"/>
        <w:jc w:val="center"/>
        <w:rPr>
          <w:rFonts w:ascii="微軟正黑體" w:eastAsia="微軟正黑體" w:hAnsi="微軟正黑體"/>
          <w:spacing w:val="15"/>
          <w:lang w:eastAsia="ja-JP"/>
        </w:rPr>
      </w:pPr>
      <w:r w:rsidRPr="00640B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640B3C">
        <w:rPr>
          <w:rFonts w:ascii="微軟正黑體" w:eastAsia="微軟正黑體" w:hAnsi="微軟正黑體"/>
          <w:spacing w:val="15"/>
          <w:lang w:eastAsia="ja-JP"/>
        </w:rPr>
        <w:t>：</w:t>
      </w:r>
      <w:r>
        <w:rPr>
          <w:rFonts w:ascii="Yu Mincho" w:eastAsia="Yu Mincho" w:hAnsi="Yu Mincho" w:hint="eastAsia"/>
          <w:spacing w:val="15"/>
          <w:lang w:eastAsia="ja-JP"/>
        </w:rPr>
        <w:t>工作機械パーツ雑誌</w:t>
      </w:r>
      <w:r w:rsidRPr="00640B3C">
        <w:rPr>
          <w:rFonts w:ascii="微軟正黑體" w:eastAsia="微軟正黑體" w:hAnsi="微軟正黑體"/>
          <w:spacing w:val="15"/>
          <w:lang w:eastAsia="ja-JP"/>
        </w:rPr>
        <w:t>，20</w:t>
      </w:r>
      <w:r>
        <w:rPr>
          <w:rFonts w:ascii="微軟正黑體" w:eastAsia="微軟正黑體" w:hAnsi="微軟正黑體"/>
          <w:spacing w:val="15"/>
          <w:lang w:eastAsia="ja-JP"/>
        </w:rPr>
        <w:t>23</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53</w:t>
      </w:r>
      <w:r w:rsidRPr="00640B3C">
        <w:rPr>
          <w:rFonts w:ascii="微軟正黑體" w:eastAsia="微軟正黑體" w:hAnsi="微軟正黑體"/>
          <w:spacing w:val="15"/>
          <w:lang w:eastAsia="ja-JP"/>
        </w:rPr>
        <w:t xml:space="preserve"> 頁</w:t>
      </w:r>
      <w:r>
        <w:rPr>
          <w:rFonts w:ascii="微軟正黑體" w:eastAsia="微軟正黑體" w:hAnsi="微軟正黑體"/>
          <w:spacing w:val="15"/>
          <w:lang w:eastAsia="ja-JP"/>
        </w:rPr>
        <w:t>78</w:t>
      </w:r>
      <w:r w:rsidRPr="00640B3C">
        <w:rPr>
          <w:rFonts w:ascii="微軟正黑體" w:eastAsia="微軟正黑體" w:hAnsi="微軟正黑體"/>
          <w:spacing w:val="15"/>
          <w:lang w:eastAsia="ja-JP"/>
        </w:rPr>
        <w:t>）</w:t>
      </w:r>
    </w:p>
    <w:p w14:paraId="36C0F9B2" w14:textId="77777777" w:rsidR="004810A5" w:rsidRDefault="004810A5" w:rsidP="004810A5">
      <w:pPr>
        <w:autoSpaceDE w:val="0"/>
        <w:autoSpaceDN w:val="0"/>
        <w:adjustRightInd w:val="0"/>
        <w:spacing w:line="440" w:lineRule="exact"/>
        <w:rPr>
          <w:rFonts w:ascii="微軟正黑體" w:eastAsia="Yu Mincho" w:hAnsi="微軟正黑體"/>
          <w:spacing w:val="15"/>
          <w:lang w:eastAsia="ja-JP"/>
        </w:rPr>
      </w:pPr>
    </w:p>
    <w:p w14:paraId="13D20643" w14:textId="77777777" w:rsidR="00042238" w:rsidRPr="00042238" w:rsidRDefault="00042238" w:rsidP="004810A5">
      <w:pPr>
        <w:numPr>
          <w:ilvl w:val="0"/>
          <w:numId w:val="1"/>
        </w:numPr>
        <w:spacing w:line="440" w:lineRule="exact"/>
        <w:ind w:left="482" w:hanging="482"/>
        <w:rPr>
          <w:rFonts w:ascii="微軟正黑體" w:eastAsia="微軟正黑體" w:hAnsi="微軟正黑體" w:cs="MS Mincho"/>
          <w:b/>
          <w:bCs/>
          <w:color w:val="0000CC"/>
          <w:sz w:val="26"/>
          <w:szCs w:val="26"/>
          <w:lang w:eastAsia="ja-JP"/>
        </w:rPr>
      </w:pPr>
      <w:r w:rsidRPr="005122B7">
        <w:rPr>
          <w:rFonts w:ascii="微軟正黑體" w:eastAsia="微軟正黑體" w:hAnsi="微軟正黑體" w:cs="MS Mincho"/>
          <w:b/>
          <w:bCs/>
          <w:color w:val="0000CC"/>
          <w:sz w:val="26"/>
          <w:szCs w:val="26"/>
          <w:lang w:eastAsia="ja-JP"/>
        </w:rPr>
        <w:t>Intelligent Asia</w:t>
      </w:r>
      <w:r w:rsidR="004810A5" w:rsidRPr="009573A9">
        <w:rPr>
          <w:rFonts w:ascii="微軟正黑體" w:eastAsia="微軟正黑體" w:hAnsi="微軟正黑體" w:cs="MS Mincho" w:hint="eastAsia"/>
          <w:b/>
          <w:bCs/>
          <w:color w:val="0000CC"/>
          <w:sz w:val="26"/>
          <w:szCs w:val="26"/>
          <w:lang w:eastAsia="ja-JP"/>
        </w:rPr>
        <w:t>がデュアル・アクシス・</w:t>
      </w:r>
      <w:r w:rsidR="004810A5">
        <w:rPr>
          <w:rFonts w:ascii="Yu Mincho" w:eastAsia="Yu Mincho" w:hAnsi="Yu Mincho" w:cs="MS Mincho" w:hint="eastAsia"/>
          <w:b/>
          <w:bCs/>
          <w:color w:val="0000CC"/>
          <w:sz w:val="26"/>
          <w:szCs w:val="26"/>
          <w:lang w:eastAsia="ja-JP"/>
        </w:rPr>
        <w:t>スマート</w:t>
      </w:r>
      <w:r w:rsidR="004810A5" w:rsidRPr="009573A9">
        <w:rPr>
          <w:rFonts w:ascii="微軟正黑體" w:eastAsia="微軟正黑體" w:hAnsi="微軟正黑體" w:cs="MS Mincho" w:hint="eastAsia"/>
          <w:b/>
          <w:bCs/>
          <w:color w:val="0000CC"/>
          <w:sz w:val="26"/>
          <w:szCs w:val="26"/>
          <w:lang w:eastAsia="ja-JP"/>
        </w:rPr>
        <w:t>・エコシステムを推進</w:t>
      </w:r>
      <w:r w:rsidR="004810A5">
        <w:rPr>
          <w:rFonts w:ascii="Yu Mincho" w:eastAsia="Yu Mincho" w:hAnsi="Yu Mincho" w:cs="MS Mincho" w:hint="eastAsia"/>
          <w:b/>
          <w:bCs/>
          <w:color w:val="0000CC"/>
          <w:sz w:val="26"/>
          <w:szCs w:val="26"/>
          <w:lang w:eastAsia="ja-JP"/>
        </w:rPr>
        <w:t xml:space="preserve">　</w:t>
      </w:r>
    </w:p>
    <w:p w14:paraId="1583DF71" w14:textId="121D9461" w:rsidR="004810A5" w:rsidRPr="00433A08" w:rsidRDefault="004810A5" w:rsidP="00042238">
      <w:pPr>
        <w:spacing w:line="440" w:lineRule="exact"/>
        <w:ind w:left="482"/>
        <w:rPr>
          <w:rFonts w:ascii="Yu Mincho" w:eastAsia="Yu Mincho" w:hAnsi="Yu Mincho" w:cs="MS Mincho"/>
          <w:b/>
          <w:bCs/>
          <w:color w:val="0000CC"/>
          <w:sz w:val="26"/>
          <w:szCs w:val="26"/>
          <w:lang w:eastAsia="ja-JP"/>
        </w:rPr>
      </w:pPr>
      <w:r w:rsidRPr="00433A08">
        <w:rPr>
          <w:rFonts w:ascii="Yu Mincho" w:eastAsia="Yu Mincho" w:hAnsi="Yu Mincho" w:cs="MS Mincho" w:hint="eastAsia"/>
          <w:b/>
          <w:bCs/>
          <w:color w:val="0000CC"/>
          <w:sz w:val="26"/>
          <w:szCs w:val="26"/>
          <w:lang w:eastAsia="ja-JP"/>
        </w:rPr>
        <w:t>南港展覧会でグランドオープン</w:t>
      </w:r>
    </w:p>
    <w:p w14:paraId="7F9ED55D" w14:textId="25D006CE" w:rsidR="004810A5" w:rsidRPr="00433A08" w:rsidRDefault="004810A5" w:rsidP="00433A08">
      <w:pPr>
        <w:spacing w:line="440" w:lineRule="exact"/>
        <w:ind w:firstLineChars="100" w:firstLine="270"/>
        <w:jc w:val="both"/>
        <w:rPr>
          <w:rFonts w:ascii="Yu Mincho" w:eastAsia="Yu Mincho" w:hAnsi="Yu Mincho"/>
          <w:spacing w:val="15"/>
          <w:lang w:eastAsia="ja-JP"/>
        </w:rPr>
      </w:pPr>
      <w:r w:rsidRPr="00433A08">
        <w:rPr>
          <w:rFonts w:ascii="Yu Mincho" w:eastAsia="Yu Mincho" w:hAnsi="Yu Mincho" w:hint="eastAsia"/>
          <w:spacing w:val="15"/>
          <w:lang w:eastAsia="ja-JP"/>
        </w:rPr>
        <w:t>「</w:t>
      </w:r>
      <w:r w:rsidRPr="00433A08">
        <w:rPr>
          <w:rFonts w:ascii="Yu Mincho" w:eastAsia="Yu Mincho" w:hAnsi="Yu Mincho"/>
          <w:spacing w:val="15"/>
          <w:lang w:eastAsia="ja-JP"/>
        </w:rPr>
        <w:t>Intelligent Asia</w:t>
      </w:r>
      <w:r w:rsidRPr="00433A08">
        <w:rPr>
          <w:rFonts w:ascii="Yu Mincho" w:eastAsia="Yu Mincho" w:hAnsi="Yu Mincho" w:hint="eastAsia"/>
          <w:spacing w:val="15"/>
          <w:lang w:eastAsia="ja-JP"/>
        </w:rPr>
        <w:t>インダストリー</w:t>
      </w:r>
      <w:r w:rsidRPr="00433A08">
        <w:rPr>
          <w:rFonts w:ascii="Yu Mincho" w:eastAsia="Yu Mincho" w:hAnsi="Yu Mincho"/>
          <w:spacing w:val="15"/>
          <w:lang w:eastAsia="ja-JP"/>
        </w:rPr>
        <w:t xml:space="preserve">4.0 </w:t>
      </w:r>
      <w:r w:rsidRPr="00433A08">
        <w:rPr>
          <w:rFonts w:ascii="Yu Mincho" w:eastAsia="Yu Mincho" w:hAnsi="Yu Mincho" w:hint="eastAsia"/>
          <w:spacing w:val="15"/>
          <w:lang w:eastAsia="ja-JP"/>
        </w:rPr>
        <w:t>およびスマート製造シリーズ展」が、</w:t>
      </w:r>
      <w:r w:rsidRPr="00433A08">
        <w:rPr>
          <w:rFonts w:ascii="Yu Mincho" w:eastAsia="Yu Mincho" w:hAnsi="Yu Mincho"/>
          <w:spacing w:val="15"/>
          <w:lang w:eastAsia="ja-JP"/>
        </w:rPr>
        <w:t>8月23日</w:t>
      </w:r>
      <w:r w:rsidRPr="00433A08">
        <w:rPr>
          <w:rFonts w:ascii="Yu Mincho" w:eastAsia="Yu Mincho" w:hAnsi="Yu Mincho" w:hint="eastAsia"/>
          <w:spacing w:val="15"/>
          <w:lang w:eastAsia="ja-JP"/>
        </w:rPr>
        <w:t>から</w:t>
      </w:r>
      <w:r w:rsidRPr="00433A08">
        <w:rPr>
          <w:rFonts w:ascii="Yu Mincho" w:eastAsia="Yu Mincho" w:hAnsi="Yu Mincho"/>
          <w:spacing w:val="15"/>
          <w:lang w:eastAsia="ja-JP"/>
        </w:rPr>
        <w:t>26日</w:t>
      </w:r>
      <w:r w:rsidRPr="00433A08">
        <w:rPr>
          <w:rFonts w:ascii="Yu Mincho" w:eastAsia="Yu Mincho" w:hAnsi="Yu Mincho" w:hint="eastAsia"/>
          <w:spacing w:val="15"/>
          <w:lang w:eastAsia="ja-JP"/>
        </w:rPr>
        <w:t>まで台北南港展覧館で開催された。グローバル・サプライチェーンへの移行と低炭素スマート製造という国際的なトレンドの恩恵を受け、システムインテグレーション、機械部品、設備メーカーがこぞって参加し、</w:t>
      </w:r>
      <w:r w:rsidRPr="00433A08">
        <w:rPr>
          <w:rFonts w:ascii="Yu Mincho" w:eastAsia="Yu Mincho" w:hAnsi="Yu Mincho"/>
          <w:spacing w:val="15"/>
          <w:lang w:eastAsia="ja-JP"/>
        </w:rPr>
        <w:t>1200以上</w:t>
      </w:r>
      <w:r w:rsidRPr="00433A08">
        <w:rPr>
          <w:rFonts w:ascii="Yu Mincho" w:eastAsia="Yu Mincho" w:hAnsi="Yu Mincho" w:hint="eastAsia"/>
          <w:spacing w:val="15"/>
          <w:lang w:eastAsia="ja-JP"/>
        </w:rPr>
        <w:t>のベンダーと</w:t>
      </w:r>
      <w:r w:rsidRPr="00433A08">
        <w:rPr>
          <w:rFonts w:ascii="Yu Mincho" w:eastAsia="Yu Mincho" w:hAnsi="Yu Mincho"/>
          <w:spacing w:val="15"/>
          <w:lang w:eastAsia="ja-JP"/>
        </w:rPr>
        <w:t>4500近</w:t>
      </w:r>
      <w:r w:rsidRPr="00433A08">
        <w:rPr>
          <w:rFonts w:ascii="Yu Mincho" w:eastAsia="Yu Mincho" w:hAnsi="Yu Mincho" w:hint="eastAsia"/>
          <w:spacing w:val="15"/>
          <w:lang w:eastAsia="ja-JP"/>
        </w:rPr>
        <w:t>いブースが集まり、アナログ</w:t>
      </w:r>
      <w:r w:rsidRPr="00433A08">
        <w:rPr>
          <w:rFonts w:ascii="Yu Mincho" w:eastAsia="Yu Mincho" w:hAnsi="Yu Mincho"/>
          <w:spacing w:val="15"/>
          <w:lang w:eastAsia="ja-JP"/>
        </w:rPr>
        <w:t>IC</w:t>
      </w:r>
      <w:r w:rsidRPr="00433A08">
        <w:rPr>
          <w:rFonts w:ascii="Yu Mincho" w:eastAsia="Yu Mincho" w:hAnsi="Yu Mincho" w:hint="eastAsia"/>
          <w:spacing w:val="15"/>
          <w:lang w:eastAsia="ja-JP"/>
        </w:rPr>
        <w:t>メーカーの</w:t>
      </w:r>
      <w:r w:rsidRPr="00433A08">
        <w:rPr>
          <w:rFonts w:ascii="Yu Mincho" w:eastAsia="Yu Mincho" w:hAnsi="Yu Mincho"/>
          <w:spacing w:val="15"/>
          <w:lang w:eastAsia="ja-JP"/>
        </w:rPr>
        <w:t>亞德諾</w:t>
      </w:r>
      <w:r w:rsidRPr="00433A08">
        <w:rPr>
          <w:rFonts w:ascii="Yu Mincho" w:eastAsia="Yu Mincho" w:hAnsi="Yu Mincho" w:hint="eastAsia"/>
          <w:spacing w:val="15"/>
          <w:lang w:eastAsia="ja-JP"/>
        </w:rPr>
        <w:t>半導体（</w:t>
      </w:r>
      <w:r w:rsidRPr="00433A08">
        <w:rPr>
          <w:rFonts w:ascii="Yu Mincho" w:eastAsia="Yu Mincho" w:hAnsi="Yu Mincho"/>
          <w:spacing w:val="15"/>
          <w:lang w:eastAsia="ja-JP"/>
        </w:rPr>
        <w:t>ADI）</w:t>
      </w:r>
      <w:r w:rsidRPr="00433A08">
        <w:rPr>
          <w:rFonts w:ascii="Yu Mincho" w:eastAsia="Yu Mincho" w:hAnsi="Yu Mincho" w:hint="eastAsia"/>
          <w:spacing w:val="15"/>
          <w:lang w:eastAsia="ja-JP"/>
        </w:rPr>
        <w:t>も初参加した。</w:t>
      </w:r>
      <w:r w:rsidRPr="00433A08">
        <w:rPr>
          <w:rFonts w:ascii="Yu Mincho" w:eastAsia="Yu Mincho" w:hAnsi="Yu Mincho"/>
          <w:spacing w:val="15"/>
          <w:lang w:eastAsia="ja-JP"/>
        </w:rPr>
        <w:t xml:space="preserve"> 台</w:t>
      </w:r>
      <w:r w:rsidRPr="00433A08">
        <w:rPr>
          <w:rFonts w:ascii="Yu Mincho" w:eastAsia="Yu Mincho" w:hAnsi="Yu Mincho" w:hint="eastAsia"/>
          <w:spacing w:val="15"/>
          <w:lang w:eastAsia="ja-JP"/>
        </w:rPr>
        <w:t>湾工作機械パーツ</w:t>
      </w:r>
      <w:r w:rsidR="002F7299">
        <w:rPr>
          <w:rFonts w:ascii="Yu Mincho" w:eastAsia="Yu Mincho" w:hAnsi="Yu Mincho" w:hint="eastAsia"/>
          <w:spacing w:val="15"/>
          <w:lang w:eastAsia="ja-JP"/>
        </w:rPr>
        <w:t>工業会</w:t>
      </w:r>
      <w:r w:rsidRPr="00433A08">
        <w:rPr>
          <w:rFonts w:ascii="Yu Mincho" w:eastAsia="Yu Mincho" w:hAnsi="Yu Mincho" w:hint="eastAsia"/>
          <w:spacing w:val="15"/>
          <w:lang w:eastAsia="ja-JP"/>
        </w:rPr>
        <w:t>の陳伯佳会長もこの展示会に招待され、豊富な情報を会員と共有した。</w:t>
      </w:r>
    </w:p>
    <w:p w14:paraId="52696E51" w14:textId="5ED27200" w:rsidR="004810A5" w:rsidRDefault="004810A5" w:rsidP="00D23051">
      <w:pPr>
        <w:spacing w:line="440" w:lineRule="exact"/>
        <w:jc w:val="both"/>
        <w:rPr>
          <w:rFonts w:ascii="Yu Mincho" w:eastAsia="Yu Mincho" w:hAnsi="Yu Mincho"/>
          <w:spacing w:val="15"/>
          <w:lang w:eastAsia="ja-JP"/>
        </w:rPr>
      </w:pPr>
      <w:r w:rsidRPr="00D23051">
        <w:rPr>
          <w:rFonts w:ascii="Yu Mincho" w:eastAsia="Yu Mincho" w:hAnsi="Yu Mincho" w:hint="eastAsia"/>
          <w:spacing w:val="15"/>
          <w:lang w:eastAsia="ja-JP"/>
        </w:rPr>
        <w:t xml:space="preserve">　ネット・ゼロ・エミッションの世界的な波と、欧米における炭素ボーダー調整</w:t>
      </w:r>
      <w:r w:rsidR="00D71F29" w:rsidRPr="00D23051">
        <w:rPr>
          <w:rFonts w:ascii="Yu Mincho" w:eastAsia="Yu Mincho" w:hAnsi="Yu Mincho" w:hint="eastAsia"/>
          <w:spacing w:val="15"/>
          <w:lang w:eastAsia="ja-JP"/>
        </w:rPr>
        <w:t>されたいま、</w:t>
      </w:r>
      <w:r w:rsidRPr="00D23051">
        <w:rPr>
          <w:rFonts w:ascii="Yu Mincho" w:eastAsia="Yu Mincho" w:hAnsi="Yu Mincho" w:hint="eastAsia"/>
          <w:spacing w:val="15"/>
          <w:lang w:eastAsia="ja-JP"/>
        </w:rPr>
        <w:t>グリーントランスフォーメーションは</w:t>
      </w:r>
      <w:r w:rsidR="00D71F29" w:rsidRPr="00D23051">
        <w:rPr>
          <w:rFonts w:ascii="Yu Mincho" w:eastAsia="Yu Mincho" w:hAnsi="Yu Mincho" w:hint="eastAsia"/>
          <w:spacing w:val="15"/>
          <w:lang w:eastAsia="ja-JP"/>
        </w:rPr>
        <w:t>重要な課題だ。この課題に挑戦することで</w:t>
      </w:r>
      <w:r w:rsidRPr="00D23051">
        <w:rPr>
          <w:rFonts w:ascii="Yu Mincho" w:eastAsia="Yu Mincho" w:hAnsi="Yu Mincho" w:hint="eastAsia"/>
          <w:spacing w:val="15"/>
          <w:lang w:eastAsia="ja-JP"/>
        </w:rPr>
        <w:t>大手製造業</w:t>
      </w:r>
      <w:r w:rsidR="00D71F29" w:rsidRPr="00D23051">
        <w:rPr>
          <w:rFonts w:ascii="Yu Mincho" w:eastAsia="Yu Mincho" w:hAnsi="Yu Mincho" w:hint="eastAsia"/>
          <w:spacing w:val="15"/>
          <w:lang w:eastAsia="ja-JP"/>
        </w:rPr>
        <w:t>は</w:t>
      </w:r>
      <w:r w:rsidRPr="00D23051">
        <w:rPr>
          <w:rFonts w:ascii="Yu Mincho" w:eastAsia="Yu Mincho" w:hAnsi="Yu Mincho" w:hint="eastAsia"/>
          <w:spacing w:val="15"/>
          <w:lang w:eastAsia="ja-JP"/>
        </w:rPr>
        <w:t>国際的な舞台に進出し、中小企業（</w:t>
      </w:r>
      <w:r w:rsidRPr="00D23051">
        <w:rPr>
          <w:rFonts w:ascii="Yu Mincho" w:eastAsia="Yu Mincho" w:hAnsi="Yu Mincho"/>
          <w:spacing w:val="15"/>
          <w:lang w:eastAsia="ja-JP"/>
        </w:rPr>
        <w:t>SME）</w:t>
      </w:r>
      <w:r w:rsidR="00D71F29" w:rsidRPr="00D23051">
        <w:rPr>
          <w:rFonts w:ascii="Yu Mincho" w:eastAsia="Yu Mincho" w:hAnsi="Yu Mincho" w:hint="eastAsia"/>
          <w:spacing w:val="15"/>
          <w:lang w:eastAsia="ja-JP"/>
        </w:rPr>
        <w:t>は</w:t>
      </w:r>
      <w:r w:rsidRPr="00D23051">
        <w:rPr>
          <w:rFonts w:ascii="Yu Mincho" w:eastAsia="Yu Mincho" w:hAnsi="Yu Mincho" w:hint="eastAsia"/>
          <w:spacing w:val="15"/>
          <w:lang w:eastAsia="ja-JP"/>
        </w:rPr>
        <w:t>持続可能な事業を展開</w:t>
      </w:r>
      <w:r w:rsidR="00D71F29" w:rsidRPr="00D23051">
        <w:rPr>
          <w:rFonts w:ascii="Yu Mincho" w:eastAsia="Yu Mincho" w:hAnsi="Yu Mincho" w:hint="eastAsia"/>
          <w:spacing w:val="15"/>
          <w:lang w:eastAsia="ja-JP"/>
        </w:rPr>
        <w:t>していくことができる</w:t>
      </w:r>
      <w:r w:rsidRPr="00D23051">
        <w:rPr>
          <w:rFonts w:ascii="Yu Mincho" w:eastAsia="Yu Mincho" w:hAnsi="Yu Mincho" w:hint="eastAsia"/>
          <w:spacing w:val="15"/>
          <w:lang w:eastAsia="ja-JP"/>
        </w:rPr>
        <w:t>。そこで展示会のテーマは「</w:t>
      </w:r>
      <w:r w:rsidRPr="00D23051">
        <w:rPr>
          <w:rFonts w:ascii="Yu Mincho" w:eastAsia="Yu Mincho" w:hAnsi="Yu Mincho"/>
          <w:spacing w:val="15"/>
          <w:lang w:eastAsia="ja-JP"/>
        </w:rPr>
        <w:t>BE TWIN：2軸</w:t>
      </w:r>
      <w:r w:rsidRPr="00D23051">
        <w:rPr>
          <w:rFonts w:ascii="Yu Mincho" w:eastAsia="Yu Mincho" w:hAnsi="Yu Mincho" w:hint="eastAsia"/>
          <w:spacing w:val="15"/>
          <w:lang w:eastAsia="ja-JP"/>
        </w:rPr>
        <w:t>スマート製造エコシステムの構築」とし、</w:t>
      </w:r>
      <w:r w:rsidRPr="00D23051">
        <w:rPr>
          <w:rFonts w:ascii="Yu Mincho" w:eastAsia="Yu Mincho" w:hAnsi="Yu Mincho"/>
          <w:spacing w:val="15"/>
          <w:lang w:eastAsia="ja-JP"/>
        </w:rPr>
        <w:t>100以上</w:t>
      </w:r>
      <w:r w:rsidRPr="00D23051">
        <w:rPr>
          <w:rFonts w:ascii="Yu Mincho" w:eastAsia="Yu Mincho" w:hAnsi="Yu Mincho" w:hint="eastAsia"/>
          <w:spacing w:val="15"/>
          <w:lang w:eastAsia="ja-JP"/>
        </w:rPr>
        <w:t>のテーマフォーラム、セミナー、新製品シェアリングセッションを開催し、デジタルトランスフォーメーション、低炭素製造、持続可能エネルギーのテーマを推進した。グリーントランスフォーメーション、エネルギー管理、カーボンインベントリ、低炭素工場モニタリングのためのソフトウェアとハードウェア応用設備とソリューション統合によって、製造業がニーズに合ったソリューションを見つけ、デジタルから</w:t>
      </w:r>
      <w:r w:rsidRPr="00D23051">
        <w:rPr>
          <w:rFonts w:ascii="Yu Mincho" w:eastAsia="Yu Mincho" w:hAnsi="Yu Mincho"/>
          <w:spacing w:val="15"/>
          <w:lang w:eastAsia="ja-JP"/>
        </w:rPr>
        <w:t>2軸</w:t>
      </w:r>
      <w:r w:rsidRPr="00D23051">
        <w:rPr>
          <w:rFonts w:ascii="Yu Mincho" w:eastAsia="Yu Mincho" w:hAnsi="Yu Mincho" w:hint="eastAsia"/>
          <w:spacing w:val="15"/>
          <w:lang w:eastAsia="ja-JP"/>
        </w:rPr>
        <w:t>トランスフォーメーションへと前進できるようにする。</w:t>
      </w:r>
    </w:p>
    <w:p w14:paraId="7EFDFF00" w14:textId="77777777" w:rsidR="00EC0D7C" w:rsidRPr="00D23051" w:rsidRDefault="00EC0D7C" w:rsidP="00D23051">
      <w:pPr>
        <w:spacing w:line="440" w:lineRule="exact"/>
        <w:jc w:val="both"/>
        <w:rPr>
          <w:rFonts w:ascii="Yu Mincho" w:eastAsia="Yu Mincho" w:hAnsi="Yu Mincho"/>
          <w:spacing w:val="15"/>
          <w:lang w:eastAsia="ja-JP"/>
        </w:rPr>
      </w:pPr>
    </w:p>
    <w:p w14:paraId="4579EC17" w14:textId="77777777" w:rsidR="004810A5" w:rsidRPr="00C61117" w:rsidRDefault="004810A5" w:rsidP="004810A5">
      <w:pPr>
        <w:spacing w:line="380" w:lineRule="exact"/>
        <w:rPr>
          <w:rFonts w:ascii="微軟正黑體" w:eastAsia="微軟正黑體" w:hAnsi="微軟正黑體"/>
          <w:b/>
          <w:spacing w:val="15"/>
          <w:lang w:eastAsia="ja-JP"/>
        </w:rPr>
      </w:pPr>
      <w:r w:rsidRPr="00D23051">
        <w:rPr>
          <w:rFonts w:ascii="Yu Mincho" w:eastAsia="Yu Mincho" w:hAnsi="Yu Mincho" w:hint="eastAsia"/>
          <w:b/>
          <w:spacing w:val="15"/>
          <w:lang w:eastAsia="ja-JP"/>
        </w:rPr>
        <w:lastRenderedPageBreak/>
        <w:t>未来工場は現在進行形</w:t>
      </w:r>
    </w:p>
    <w:p w14:paraId="00A587AD" w14:textId="02911369" w:rsidR="004810A5" w:rsidRPr="00B207BE" w:rsidRDefault="004810A5" w:rsidP="00B207BE">
      <w:pPr>
        <w:spacing w:line="440" w:lineRule="exact"/>
        <w:jc w:val="both"/>
        <w:rPr>
          <w:rFonts w:ascii="Yu Mincho" w:eastAsia="Yu Mincho" w:hAnsi="Yu Mincho"/>
          <w:spacing w:val="15"/>
          <w:lang w:eastAsia="ja-JP"/>
        </w:rPr>
      </w:pPr>
      <w:r w:rsidRPr="00B207BE">
        <w:rPr>
          <w:rFonts w:ascii="Yu Mincho" w:eastAsia="Yu Mincho" w:hAnsi="Yu Mincho" w:hint="eastAsia"/>
          <w:spacing w:val="15"/>
          <w:lang w:eastAsia="ja-JP"/>
        </w:rPr>
        <w:t xml:space="preserve">　中小企業の変革ニーズに対応するため、同展示会では柔軟で軽量な産業用ロボット</w:t>
      </w:r>
      <w:r w:rsidR="000A3E74" w:rsidRPr="00B207BE">
        <w:rPr>
          <w:rFonts w:ascii="Yu Mincho" w:eastAsia="Yu Mincho" w:hAnsi="Yu Mincho" w:hint="eastAsia"/>
          <w:spacing w:val="15"/>
          <w:lang w:eastAsia="ja-JP"/>
        </w:rPr>
        <w:t>に力を入れている</w:t>
      </w:r>
      <w:r w:rsidRPr="00B207BE">
        <w:rPr>
          <w:rFonts w:ascii="Yu Mincho" w:eastAsia="Yu Mincho" w:hAnsi="Yu Mincho" w:hint="eastAsia"/>
          <w:spacing w:val="15"/>
          <w:lang w:eastAsia="ja-JP"/>
        </w:rPr>
        <w:t>。また、ファームウェアサプライチェーンの話題も引き続き熱を帯びており、</w:t>
      </w:r>
      <w:r w:rsidRPr="00B207BE">
        <w:rPr>
          <w:rFonts w:ascii="Yu Mincho" w:eastAsia="Yu Mincho" w:hAnsi="Yu Mincho"/>
          <w:spacing w:val="15"/>
          <w:lang w:eastAsia="ja-JP"/>
        </w:rPr>
        <w:t>35社</w:t>
      </w:r>
      <w:r w:rsidRPr="00B207BE">
        <w:rPr>
          <w:rFonts w:ascii="Yu Mincho" w:eastAsia="Yu Mincho" w:hAnsi="Yu Mincho" w:hint="eastAsia"/>
          <w:spacing w:val="15"/>
          <w:lang w:eastAsia="ja-JP"/>
        </w:rPr>
        <w:t>を超える出展者が産業用レンズ、画像ソリューション、光源システム、視覚アルゴリズム、視覚検査を展示した。人間と機械が融合する未来のインダストリー</w:t>
      </w:r>
      <w:r w:rsidRPr="00B207BE">
        <w:rPr>
          <w:rFonts w:ascii="Yu Mincho" w:eastAsia="Yu Mincho" w:hAnsi="Yu Mincho"/>
          <w:spacing w:val="15"/>
          <w:lang w:eastAsia="ja-JP"/>
        </w:rPr>
        <w:t>5.0</w:t>
      </w:r>
      <w:r w:rsidRPr="00B207BE">
        <w:rPr>
          <w:rFonts w:ascii="Yu Mincho" w:eastAsia="Yu Mincho" w:hAnsi="Yu Mincho" w:hint="eastAsia"/>
          <w:spacing w:val="15"/>
          <w:lang w:eastAsia="ja-JP"/>
        </w:rPr>
        <w:t>の時代において、マシンビジョンは技術を実現する上で不可欠な役割を果たしている。このような技術により、生産ラインが資源の浪費を削減し、持続可能な製造という目標を達成することができる。</w:t>
      </w:r>
    </w:p>
    <w:p w14:paraId="20FF7DCC" w14:textId="40ED143A" w:rsidR="004810A5" w:rsidRPr="00DE088F" w:rsidRDefault="004810A5" w:rsidP="00DE088F">
      <w:pPr>
        <w:spacing w:line="440" w:lineRule="exact"/>
        <w:jc w:val="both"/>
        <w:rPr>
          <w:rFonts w:ascii="微軟正黑體" w:eastAsia="微軟正黑體" w:hAnsi="微軟正黑體"/>
          <w:spacing w:val="15"/>
          <w:lang w:eastAsia="ja-JP"/>
        </w:rPr>
      </w:pPr>
      <w:r w:rsidRPr="00DE088F">
        <w:rPr>
          <w:rFonts w:ascii="Yu Mincho" w:eastAsia="Yu Mincho" w:hAnsi="Yu Mincho" w:hint="eastAsia"/>
          <w:spacing w:val="15"/>
          <w:lang w:eastAsia="ja-JP"/>
        </w:rPr>
        <w:t xml:space="preserve">　近年、台湾の金型業界はグローバル化の流れに恵まれ、市場の小さなカスタマイズ需要に対応するため、ハイエンド</w:t>
      </w:r>
      <w:r w:rsidR="00A0752A" w:rsidRPr="00DE088F">
        <w:rPr>
          <w:rFonts w:ascii="Yu Mincho" w:eastAsia="Yu Mincho" w:hAnsi="Yu Mincho" w:hint="eastAsia"/>
          <w:spacing w:val="15"/>
          <w:lang w:eastAsia="ja-JP"/>
        </w:rPr>
        <w:t>なスマート</w:t>
      </w:r>
      <w:r w:rsidRPr="00DE088F">
        <w:rPr>
          <w:rFonts w:ascii="Yu Mincho" w:eastAsia="Yu Mincho" w:hAnsi="Yu Mincho" w:hint="eastAsia"/>
          <w:spacing w:val="15"/>
          <w:lang w:eastAsia="ja-JP"/>
        </w:rPr>
        <w:t>製造技術の転換を推進している。</w:t>
      </w:r>
      <w:r w:rsidRPr="00DE088F">
        <w:rPr>
          <w:rFonts w:ascii="Yu Mincho" w:eastAsia="Yu Mincho" w:hAnsi="Yu Mincho"/>
          <w:spacing w:val="15"/>
          <w:lang w:eastAsia="ja-JP"/>
        </w:rPr>
        <w:t xml:space="preserve"> 3D</w:t>
      </w:r>
      <w:r w:rsidRPr="00DE088F">
        <w:rPr>
          <w:rFonts w:ascii="Yu Mincho" w:eastAsia="Yu Mincho" w:hAnsi="Yu Mincho" w:hint="eastAsia"/>
          <w:spacing w:val="15"/>
          <w:lang w:eastAsia="ja-JP"/>
        </w:rPr>
        <w:t>プリンターは工場から家庭用へ、そしてパーソナライゼーションへと移行し</w:t>
      </w:r>
      <w:r w:rsidR="00DE088F" w:rsidRPr="00DE088F">
        <w:rPr>
          <w:rFonts w:ascii="Yu Mincho" w:eastAsia="Yu Mincho" w:hAnsi="Yu Mincho" w:hint="eastAsia"/>
          <w:spacing w:val="15"/>
          <w:lang w:eastAsia="ja-JP"/>
        </w:rPr>
        <w:t>ている。</w:t>
      </w:r>
      <w:r w:rsidRPr="00DE088F">
        <w:rPr>
          <w:rFonts w:ascii="Yu Mincho" w:eastAsia="Yu Mincho" w:hAnsi="Yu Mincho" w:hint="eastAsia"/>
          <w:spacing w:val="15"/>
          <w:lang w:eastAsia="ja-JP"/>
        </w:rPr>
        <w:t>近年</w:t>
      </w:r>
      <w:r w:rsidR="00DE088F" w:rsidRPr="00DE088F">
        <w:rPr>
          <w:rFonts w:ascii="Yu Mincho" w:eastAsia="Yu Mincho" w:hAnsi="Yu Mincho" w:hint="eastAsia"/>
          <w:spacing w:val="15"/>
          <w:lang w:eastAsia="ja-JP"/>
        </w:rPr>
        <w:t>では</w:t>
      </w:r>
      <w:r w:rsidRPr="00DE088F">
        <w:rPr>
          <w:rFonts w:ascii="Yu Mincho" w:eastAsia="Yu Mincho" w:hAnsi="Yu Mincho"/>
          <w:spacing w:val="15"/>
          <w:lang w:eastAsia="ja-JP"/>
        </w:rPr>
        <w:t>GK</w:t>
      </w:r>
      <w:r w:rsidRPr="00DE088F">
        <w:rPr>
          <w:rFonts w:ascii="Yu Mincho" w:eastAsia="Yu Mincho" w:hAnsi="Yu Mincho" w:hint="eastAsia"/>
          <w:spacing w:val="15"/>
          <w:lang w:eastAsia="ja-JP"/>
        </w:rPr>
        <w:t>モデルのニーズが熱く、カスタマイズサービスとパーソナライゼーションマシンが</w:t>
      </w:r>
      <w:r w:rsidRPr="00DE088F">
        <w:rPr>
          <w:rFonts w:ascii="Yu Mincho" w:eastAsia="Yu Mincho" w:hAnsi="Yu Mincho"/>
          <w:spacing w:val="15"/>
          <w:lang w:eastAsia="ja-JP"/>
        </w:rPr>
        <w:t>3D</w:t>
      </w:r>
      <w:r w:rsidRPr="00DE088F">
        <w:rPr>
          <w:rFonts w:ascii="Yu Mincho" w:eastAsia="Yu Mincho" w:hAnsi="Yu Mincho" w:hint="eastAsia"/>
          <w:spacing w:val="15"/>
          <w:lang w:eastAsia="ja-JP"/>
        </w:rPr>
        <w:t>プリンター展が注目されている。</w:t>
      </w:r>
    </w:p>
    <w:p w14:paraId="32C6475E" w14:textId="77777777" w:rsidR="00C715CA" w:rsidRDefault="00C715CA" w:rsidP="004810A5">
      <w:pPr>
        <w:spacing w:line="380" w:lineRule="exact"/>
        <w:rPr>
          <w:rFonts w:ascii="微軟正黑體" w:eastAsia="微軟正黑體" w:hAnsi="微軟正黑體"/>
          <w:b/>
          <w:spacing w:val="15"/>
          <w:lang w:eastAsia="ja-JP"/>
        </w:rPr>
      </w:pPr>
    </w:p>
    <w:p w14:paraId="32FE0B04" w14:textId="7403043B" w:rsidR="004810A5" w:rsidRPr="00C715CA" w:rsidRDefault="008A3215" w:rsidP="004810A5">
      <w:pPr>
        <w:spacing w:line="380" w:lineRule="exact"/>
        <w:rPr>
          <w:rFonts w:ascii="微軟正黑體" w:eastAsia="微軟正黑體" w:hAnsi="微軟正黑體"/>
          <w:b/>
          <w:spacing w:val="15"/>
          <w:lang w:eastAsia="ja-JP"/>
        </w:rPr>
      </w:pPr>
      <w:r w:rsidRPr="00C715CA">
        <w:rPr>
          <w:rFonts w:ascii="微軟正黑體" w:eastAsia="微軟正黑體" w:hAnsi="微軟正黑體" w:hint="eastAsia"/>
          <w:b/>
          <w:spacing w:val="15"/>
          <w:lang w:eastAsia="ja-JP"/>
        </w:rPr>
        <w:t>多分野での応用が</w:t>
      </w:r>
      <w:r w:rsidR="004810A5" w:rsidRPr="00C715CA">
        <w:rPr>
          <w:rFonts w:ascii="微軟正黑體" w:eastAsia="微軟正黑體" w:hAnsi="微軟正黑體" w:hint="eastAsia"/>
          <w:b/>
          <w:spacing w:val="15"/>
          <w:lang w:eastAsia="ja-JP"/>
        </w:rPr>
        <w:t>水素経済を生み出す</w:t>
      </w:r>
    </w:p>
    <w:p w14:paraId="3940E8D3" w14:textId="77777777" w:rsidR="004810A5" w:rsidRPr="00B43B18" w:rsidRDefault="004810A5" w:rsidP="00B43B18">
      <w:pPr>
        <w:spacing w:line="440" w:lineRule="exact"/>
        <w:jc w:val="both"/>
        <w:rPr>
          <w:rFonts w:ascii="微軟正黑體" w:eastAsia="微軟正黑體" w:hAnsi="微軟正黑體"/>
          <w:spacing w:val="15"/>
          <w:lang w:eastAsia="ja-JP"/>
        </w:rPr>
      </w:pPr>
      <w:r w:rsidRPr="00B43B18">
        <w:rPr>
          <w:rFonts w:ascii="Yu Mincho" w:eastAsia="Yu Mincho" w:hAnsi="Yu Mincho" w:hint="eastAsia"/>
          <w:spacing w:val="15"/>
          <w:lang w:eastAsia="ja-JP"/>
        </w:rPr>
        <w:t xml:space="preserve">　展覧中開催された「スマート物流フォーラム」では、「デジタルトランスフォーメーションとスマート物流のツイン時代」、「技術革新による現場オペレーションの変化」、「コロナ禍後のコールドチェーン技術のイノベーション」、「</w:t>
      </w:r>
      <w:r w:rsidRPr="00B43B18">
        <w:rPr>
          <w:rFonts w:ascii="Yu Mincho" w:eastAsia="Yu Mincho" w:hAnsi="Yu Mincho"/>
          <w:spacing w:val="15"/>
          <w:lang w:eastAsia="ja-JP"/>
        </w:rPr>
        <w:t>P</w:t>
      </w:r>
      <w:r w:rsidRPr="00B43B18">
        <w:rPr>
          <w:rFonts w:ascii="Yu Mincho" w:eastAsia="Yu Mincho" w:hAnsi="Yu Mincho" w:hint="eastAsia"/>
          <w:spacing w:val="15"/>
          <w:lang w:eastAsia="ja-JP"/>
        </w:rPr>
        <w:t>フィジカルネットと</w:t>
      </w:r>
      <w:r w:rsidRPr="00B43B18">
        <w:rPr>
          <w:rFonts w:ascii="Yu Mincho" w:eastAsia="Yu Mincho" w:hAnsi="Yu Mincho"/>
          <w:spacing w:val="15"/>
          <w:lang w:eastAsia="ja-JP"/>
        </w:rPr>
        <w:t>ESG持</w:t>
      </w:r>
      <w:r w:rsidRPr="00B43B18">
        <w:rPr>
          <w:rFonts w:ascii="Yu Mincho" w:eastAsia="Yu Mincho" w:hAnsi="Yu Mincho" w:hint="eastAsia"/>
          <w:spacing w:val="15"/>
          <w:lang w:eastAsia="ja-JP"/>
        </w:rPr>
        <w:t>続可能性」という</w:t>
      </w:r>
      <w:r w:rsidRPr="00B43B18">
        <w:rPr>
          <w:rFonts w:ascii="Yu Mincho" w:eastAsia="Yu Mincho" w:hAnsi="Yu Mincho"/>
          <w:spacing w:val="15"/>
          <w:lang w:eastAsia="ja-JP"/>
        </w:rPr>
        <w:t>4</w:t>
      </w:r>
      <w:r w:rsidRPr="00B43B18">
        <w:rPr>
          <w:rFonts w:ascii="Yu Mincho" w:eastAsia="Yu Mincho" w:hAnsi="Yu Mincho" w:hint="eastAsia"/>
          <w:spacing w:val="15"/>
          <w:lang w:eastAsia="ja-JP"/>
        </w:rPr>
        <w:t>つの大きなテーマで、スマート製造、スマート物流、スマートコールドチェーン構築の技術が共有された。</w:t>
      </w:r>
    </w:p>
    <w:p w14:paraId="0C7D8621" w14:textId="705BA4DF" w:rsidR="004810A5" w:rsidRPr="003376C7" w:rsidRDefault="004810A5" w:rsidP="003376C7">
      <w:pPr>
        <w:spacing w:line="440" w:lineRule="exact"/>
        <w:jc w:val="both"/>
        <w:rPr>
          <w:rFonts w:ascii="微軟正黑體" w:eastAsia="微軟正黑體" w:hAnsi="微軟正黑體"/>
          <w:spacing w:val="15"/>
          <w:lang w:eastAsia="ja-JP"/>
        </w:rPr>
      </w:pPr>
      <w:r w:rsidRPr="003376C7">
        <w:rPr>
          <w:rFonts w:ascii="Yu Mincho" w:eastAsia="Yu Mincho" w:hAnsi="Yu Mincho" w:hint="eastAsia"/>
          <w:spacing w:val="15"/>
          <w:lang w:eastAsia="ja-JP"/>
        </w:rPr>
        <w:t xml:space="preserve">　レーザー展では、電気自動車向けレーザー技術を中心にセンサー、光電子半導体レーザー、光源開発と応用、</w:t>
      </w:r>
      <w:r w:rsidRPr="003376C7">
        <w:rPr>
          <w:rFonts w:ascii="Yu Mincho" w:eastAsia="Yu Mincho" w:hAnsi="Yu Mincho"/>
          <w:spacing w:val="15"/>
          <w:lang w:eastAsia="ja-JP"/>
        </w:rPr>
        <w:t>AI技術</w:t>
      </w:r>
      <w:r w:rsidRPr="003376C7">
        <w:rPr>
          <w:rFonts w:ascii="Yu Mincho" w:eastAsia="Yu Mincho" w:hAnsi="Yu Mincho" w:hint="eastAsia"/>
          <w:spacing w:val="15"/>
          <w:lang w:eastAsia="ja-JP"/>
        </w:rPr>
        <w:t>応用などの情報も共有され</w:t>
      </w:r>
      <w:r w:rsidR="007466BB" w:rsidRPr="003376C7">
        <w:rPr>
          <w:rFonts w:ascii="Yu Mincho" w:eastAsia="Yu Mincho" w:hAnsi="Yu Mincho" w:hint="eastAsia"/>
          <w:spacing w:val="15"/>
          <w:lang w:eastAsia="ja-JP"/>
        </w:rPr>
        <w:t>、</w:t>
      </w:r>
      <w:r w:rsidRPr="003376C7">
        <w:rPr>
          <w:rFonts w:ascii="Yu Mincho" w:eastAsia="Yu Mincho" w:hAnsi="Yu Mincho" w:hint="eastAsia"/>
          <w:spacing w:val="15"/>
          <w:lang w:eastAsia="ja-JP"/>
        </w:rPr>
        <w:t>今話題のトピックが解明された。</w:t>
      </w:r>
      <w:r w:rsidR="007466BB" w:rsidRPr="003376C7">
        <w:rPr>
          <w:rFonts w:ascii="Yu Mincho" w:eastAsia="Yu Mincho" w:hAnsi="Yu Mincho" w:hint="eastAsia"/>
          <w:spacing w:val="15"/>
          <w:lang w:eastAsia="ja-JP"/>
        </w:rPr>
        <w:t>流体動力システム</w:t>
      </w:r>
      <w:r w:rsidRPr="003376C7">
        <w:rPr>
          <w:rFonts w:ascii="Yu Mincho" w:eastAsia="Yu Mincho" w:hAnsi="Yu Mincho" w:hint="eastAsia"/>
          <w:spacing w:val="15"/>
          <w:lang w:eastAsia="ja-JP"/>
        </w:rPr>
        <w:t>はスマート工場設立の確かな支えとなる。会議とフォーラムでは</w:t>
      </w:r>
      <w:r w:rsidRPr="003376C7">
        <w:rPr>
          <w:rFonts w:ascii="Yu Mincho" w:eastAsia="Yu Mincho" w:hAnsi="Yu Mincho"/>
          <w:spacing w:val="15"/>
          <w:lang w:eastAsia="ja-JP"/>
        </w:rPr>
        <w:t>14社</w:t>
      </w:r>
      <w:r w:rsidRPr="003376C7">
        <w:rPr>
          <w:rFonts w:ascii="Yu Mincho" w:eastAsia="Yu Mincho" w:hAnsi="Yu Mincho" w:hint="eastAsia"/>
          <w:spacing w:val="15"/>
          <w:lang w:eastAsia="ja-JP"/>
        </w:rPr>
        <w:t>のメーカーを招き、新製品や新技術を紹介するだけでなく、世界の水素経済を取り込むため、産官学や研究機関と台湾の水素応用の発展について議論がなされた。</w:t>
      </w:r>
    </w:p>
    <w:p w14:paraId="468F508B" w14:textId="77777777" w:rsidR="004810A5" w:rsidRDefault="004810A5" w:rsidP="003376C7">
      <w:pPr>
        <w:autoSpaceDE w:val="0"/>
        <w:autoSpaceDN w:val="0"/>
        <w:adjustRightInd w:val="0"/>
        <w:spacing w:line="440" w:lineRule="exact"/>
        <w:jc w:val="center"/>
        <w:rPr>
          <w:rFonts w:ascii="微軟正黑體" w:eastAsia="MS Mincho" w:hAnsi="微軟正黑體"/>
          <w:spacing w:val="15"/>
          <w:lang w:eastAsia="ja-JP"/>
        </w:rPr>
      </w:pPr>
      <w:r w:rsidRPr="00640B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640B3C">
        <w:rPr>
          <w:rFonts w:ascii="微軟正黑體" w:eastAsia="微軟正黑體" w:hAnsi="微軟正黑體"/>
          <w:spacing w:val="15"/>
          <w:lang w:eastAsia="ja-JP"/>
        </w:rPr>
        <w:t>：</w:t>
      </w:r>
      <w:r>
        <w:rPr>
          <w:rFonts w:ascii="Yu Mincho" w:eastAsia="Yu Mincho" w:hAnsi="Yu Mincho" w:hint="eastAsia"/>
          <w:spacing w:val="15"/>
          <w:lang w:eastAsia="ja-JP"/>
        </w:rPr>
        <w:t>工作機械パーツ雑誌</w:t>
      </w:r>
      <w:r w:rsidRPr="00640B3C">
        <w:rPr>
          <w:rFonts w:ascii="微軟正黑體" w:eastAsia="微軟正黑體" w:hAnsi="微軟正黑體"/>
          <w:spacing w:val="15"/>
          <w:lang w:eastAsia="ja-JP"/>
        </w:rPr>
        <w:t>，20</w:t>
      </w:r>
      <w:r>
        <w:rPr>
          <w:rFonts w:ascii="微軟正黑體" w:eastAsia="微軟正黑體" w:hAnsi="微軟正黑體"/>
          <w:spacing w:val="15"/>
          <w:lang w:eastAsia="ja-JP"/>
        </w:rPr>
        <w:t>23</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54</w:t>
      </w:r>
      <w:r w:rsidRPr="00640B3C">
        <w:rPr>
          <w:rFonts w:ascii="微軟正黑體" w:eastAsia="微軟正黑體" w:hAnsi="微軟正黑體" w:hint="eastAsia"/>
          <w:spacing w:val="15"/>
          <w:lang w:eastAsia="ja-JP"/>
        </w:rPr>
        <w:t xml:space="preserve"> </w:t>
      </w:r>
      <w:r w:rsidRPr="00640B3C">
        <w:rPr>
          <w:rFonts w:ascii="微軟正黑體" w:eastAsia="微軟正黑體" w:hAnsi="微軟正黑體"/>
          <w:spacing w:val="15"/>
          <w:lang w:eastAsia="ja-JP"/>
        </w:rPr>
        <w:t>頁</w:t>
      </w:r>
      <w:r>
        <w:rPr>
          <w:rFonts w:ascii="微軟正黑體" w:eastAsia="微軟正黑體" w:hAnsi="微軟正黑體"/>
          <w:spacing w:val="15"/>
          <w:lang w:eastAsia="ja-JP"/>
        </w:rPr>
        <w:t>76</w:t>
      </w:r>
      <w:r w:rsidRPr="00640B3C">
        <w:rPr>
          <w:rFonts w:ascii="微軟正黑體" w:eastAsia="微軟正黑體" w:hAnsi="微軟正黑體" w:hint="eastAsia"/>
          <w:spacing w:val="15"/>
          <w:lang w:eastAsia="ja-JP"/>
        </w:rPr>
        <w:t>-</w:t>
      </w:r>
      <w:r>
        <w:rPr>
          <w:rFonts w:ascii="微軟正黑體" w:eastAsia="微軟正黑體" w:hAnsi="微軟正黑體"/>
          <w:spacing w:val="15"/>
          <w:lang w:eastAsia="ja-JP"/>
        </w:rPr>
        <w:t>77</w:t>
      </w:r>
      <w:r w:rsidRPr="00640B3C">
        <w:rPr>
          <w:rFonts w:ascii="微軟正黑體" w:eastAsia="微軟正黑體" w:hAnsi="微軟正黑體"/>
          <w:spacing w:val="15"/>
          <w:lang w:eastAsia="ja-JP"/>
        </w:rPr>
        <w:t>）</w:t>
      </w:r>
    </w:p>
    <w:p w14:paraId="69364996" w14:textId="77777777" w:rsidR="00FE6363" w:rsidRPr="00FE6363" w:rsidRDefault="00FE6363" w:rsidP="003376C7">
      <w:pPr>
        <w:autoSpaceDE w:val="0"/>
        <w:autoSpaceDN w:val="0"/>
        <w:adjustRightInd w:val="0"/>
        <w:spacing w:line="440" w:lineRule="exact"/>
        <w:jc w:val="center"/>
        <w:rPr>
          <w:rFonts w:ascii="微軟正黑體" w:eastAsia="MS Mincho" w:hAnsi="微軟正黑體"/>
          <w:spacing w:val="15"/>
          <w:lang w:eastAsia="ja-JP"/>
        </w:rPr>
      </w:pPr>
    </w:p>
    <w:p w14:paraId="6A0D4DDE" w14:textId="77777777" w:rsidR="00FE6363" w:rsidRPr="0075121C" w:rsidRDefault="00FE6363" w:rsidP="00FE6363">
      <w:pPr>
        <w:numPr>
          <w:ilvl w:val="0"/>
          <w:numId w:val="1"/>
        </w:numPr>
        <w:spacing w:line="400" w:lineRule="exact"/>
        <w:ind w:left="482" w:hanging="482"/>
        <w:rPr>
          <w:rStyle w:val="apple-style-span"/>
          <w:rFonts w:ascii="微軟正黑體" w:eastAsia="微軟正黑體" w:hAnsi="微軟正黑體"/>
          <w:b/>
          <w:color w:val="0000CC"/>
          <w:sz w:val="26"/>
          <w:szCs w:val="26"/>
          <w:lang w:eastAsia="ja-JP"/>
        </w:rPr>
      </w:pPr>
      <w:r w:rsidRPr="0075121C">
        <w:rPr>
          <w:rStyle w:val="apple-style-span"/>
          <w:rFonts w:ascii="微軟正黑體" w:eastAsia="微軟正黑體" w:hAnsi="微軟正黑體"/>
          <w:b/>
          <w:color w:val="0000CC"/>
          <w:sz w:val="26"/>
          <w:szCs w:val="26"/>
          <w:lang w:eastAsia="ja-JP"/>
        </w:rPr>
        <w:t>2023</w:t>
      </w:r>
      <w:r w:rsidRPr="0075121C">
        <w:rPr>
          <w:rStyle w:val="apple-style-span"/>
          <w:rFonts w:ascii="微軟正黑體" w:eastAsia="微軟正黑體" w:hAnsi="微軟正黑體" w:hint="eastAsia"/>
          <w:b/>
          <w:color w:val="0000CC"/>
          <w:sz w:val="26"/>
          <w:szCs w:val="26"/>
          <w:lang w:eastAsia="ja-JP"/>
        </w:rPr>
        <w:t>年台湾工作機械上半期の生産・販売レビューと年度動向</w:t>
      </w:r>
    </w:p>
    <w:p w14:paraId="60B25923" w14:textId="1811C0FA" w:rsidR="00FE6363" w:rsidRPr="004A0E9B" w:rsidRDefault="00FE6363" w:rsidP="004A0E9B">
      <w:pPr>
        <w:autoSpaceDE w:val="0"/>
        <w:autoSpaceDN w:val="0"/>
        <w:adjustRightInd w:val="0"/>
        <w:spacing w:line="440" w:lineRule="exact"/>
        <w:jc w:val="both"/>
        <w:rPr>
          <w:rFonts w:ascii="Yu Mincho" w:eastAsia="Yu Mincho" w:hAnsi="Yu Mincho"/>
          <w:lang w:eastAsia="ja-JP"/>
        </w:rPr>
      </w:pPr>
      <w:r w:rsidRPr="004A0E9B">
        <w:rPr>
          <w:rFonts w:ascii="Yu Mincho" w:eastAsia="Yu Mincho" w:hAnsi="Yu Mincho" w:hint="eastAsia"/>
          <w:lang w:eastAsia="ja-JP"/>
        </w:rPr>
        <w:t xml:space="preserve">　世界の工作機械業界は最近、インフレと金利の影響を受けて市場の需要は低迷している。日本工作機械工業会（</w:t>
      </w:r>
      <w:r w:rsidRPr="004A0E9B">
        <w:rPr>
          <w:rFonts w:ascii="Yu Mincho" w:eastAsia="Yu Mincho" w:hAnsi="Yu Mincho"/>
          <w:lang w:eastAsia="ja-JP"/>
        </w:rPr>
        <w:t>JMTBA</w:t>
      </w:r>
      <w:r w:rsidRPr="004A0E9B">
        <w:rPr>
          <w:rFonts w:ascii="Yu Mincho" w:eastAsia="Yu Mincho" w:hAnsi="Yu Mincho" w:hint="eastAsia"/>
          <w:lang w:eastAsia="ja-JP"/>
        </w:rPr>
        <w:t>）がこのほど発表した日本工作機械受注状況をみると、</w:t>
      </w:r>
      <w:r w:rsidRPr="004A0E9B">
        <w:rPr>
          <w:rFonts w:ascii="Yu Mincho" w:eastAsia="Yu Mincho" w:hAnsi="Yu Mincho"/>
          <w:lang w:eastAsia="ja-JP"/>
        </w:rPr>
        <w:t>2023</w:t>
      </w:r>
      <w:r w:rsidRPr="004A0E9B">
        <w:rPr>
          <w:rFonts w:ascii="Yu Mincho" w:eastAsia="Yu Mincho" w:hAnsi="Yu Mincho" w:hint="eastAsia"/>
          <w:lang w:eastAsia="ja-JP"/>
        </w:rPr>
        <w:lastRenderedPageBreak/>
        <w:t>年</w:t>
      </w:r>
      <w:r w:rsidRPr="004A0E9B">
        <w:rPr>
          <w:rFonts w:ascii="Yu Mincho" w:eastAsia="Yu Mincho" w:hAnsi="Yu Mincho"/>
          <w:lang w:eastAsia="ja-JP"/>
        </w:rPr>
        <w:t>1</w:t>
      </w:r>
      <w:r w:rsidRPr="004A0E9B">
        <w:rPr>
          <w:rFonts w:ascii="Yu Mincho" w:eastAsia="Yu Mincho" w:hAnsi="Yu Mincho" w:hint="eastAsia"/>
          <w:lang w:eastAsia="ja-JP"/>
        </w:rPr>
        <w:t>～</w:t>
      </w:r>
      <w:r w:rsidRPr="004A0E9B">
        <w:rPr>
          <w:rFonts w:ascii="Yu Mincho" w:eastAsia="Yu Mincho" w:hAnsi="Yu Mincho"/>
          <w:lang w:eastAsia="ja-JP"/>
        </w:rPr>
        <w:t>6</w:t>
      </w:r>
      <w:r w:rsidRPr="004A0E9B">
        <w:rPr>
          <w:rFonts w:ascii="Yu Mincho" w:eastAsia="Yu Mincho" w:hAnsi="Yu Mincho" w:hint="eastAsia"/>
          <w:lang w:eastAsia="ja-JP"/>
        </w:rPr>
        <w:t>月の受注額は前年同期比</w:t>
      </w:r>
      <w:r w:rsidRPr="004A0E9B">
        <w:rPr>
          <w:rFonts w:ascii="Yu Mincho" w:eastAsia="Yu Mincho" w:hAnsi="Yu Mincho"/>
          <w:lang w:eastAsia="ja-JP"/>
        </w:rPr>
        <w:t>15.8</w:t>
      </w:r>
      <w:r w:rsidRPr="004A0E9B">
        <w:rPr>
          <w:rFonts w:ascii="Yu Mincho" w:eastAsia="Yu Mincho" w:hAnsi="Yu Mincho" w:hint="eastAsia"/>
          <w:lang w:eastAsia="ja-JP"/>
        </w:rPr>
        <w:t>％減の約</w:t>
      </w:r>
      <w:r w:rsidRPr="004A0E9B">
        <w:rPr>
          <w:rFonts w:ascii="Yu Mincho" w:eastAsia="Yu Mincho" w:hAnsi="Yu Mincho"/>
          <w:lang w:eastAsia="ja-JP"/>
        </w:rPr>
        <w:t>7676</w:t>
      </w:r>
      <w:r w:rsidRPr="004A0E9B">
        <w:rPr>
          <w:rFonts w:ascii="Yu Mincho" w:eastAsia="Yu Mincho" w:hAnsi="Yu Mincho" w:hint="eastAsia"/>
          <w:lang w:eastAsia="ja-JP"/>
        </w:rPr>
        <w:t>億円、米国製造技術協会（</w:t>
      </w:r>
      <w:r w:rsidRPr="004A0E9B">
        <w:rPr>
          <w:rFonts w:ascii="Yu Mincho" w:eastAsia="Yu Mincho" w:hAnsi="Yu Mincho"/>
          <w:lang w:eastAsia="ja-JP"/>
        </w:rPr>
        <w:t>AMT</w:t>
      </w:r>
      <w:r w:rsidRPr="004A0E9B">
        <w:rPr>
          <w:rFonts w:ascii="Yu Mincho" w:eastAsia="Yu Mincho" w:hAnsi="Yu Mincho" w:hint="eastAsia"/>
          <w:lang w:eastAsia="ja-JP"/>
        </w:rPr>
        <w:t>）が発表した</w:t>
      </w:r>
      <w:r w:rsidRPr="004A0E9B">
        <w:rPr>
          <w:rFonts w:ascii="Yu Mincho" w:eastAsia="Yu Mincho" w:hAnsi="Yu Mincho"/>
          <w:lang w:eastAsia="ja-JP"/>
        </w:rPr>
        <w:t>2023</w:t>
      </w:r>
      <w:r w:rsidRPr="004A0E9B">
        <w:rPr>
          <w:rFonts w:ascii="Yu Mincho" w:eastAsia="Yu Mincho" w:hAnsi="Yu Mincho" w:hint="eastAsia"/>
          <w:lang w:eastAsia="ja-JP"/>
        </w:rPr>
        <w:t>年</w:t>
      </w:r>
      <w:r w:rsidRPr="004A0E9B">
        <w:rPr>
          <w:rFonts w:ascii="Yu Mincho" w:eastAsia="Yu Mincho" w:hAnsi="Yu Mincho"/>
          <w:lang w:eastAsia="ja-JP"/>
        </w:rPr>
        <w:t>1</w:t>
      </w:r>
      <w:r w:rsidRPr="004A0E9B">
        <w:rPr>
          <w:rFonts w:ascii="Yu Mincho" w:eastAsia="Yu Mincho" w:hAnsi="Yu Mincho" w:hint="eastAsia"/>
          <w:lang w:eastAsia="ja-JP"/>
        </w:rPr>
        <w:t>～</w:t>
      </w:r>
      <w:r w:rsidRPr="004A0E9B">
        <w:rPr>
          <w:rFonts w:ascii="Yu Mincho" w:eastAsia="Yu Mincho" w:hAnsi="Yu Mincho"/>
          <w:lang w:eastAsia="ja-JP"/>
        </w:rPr>
        <w:t>5</w:t>
      </w:r>
      <w:r w:rsidRPr="004A0E9B">
        <w:rPr>
          <w:rFonts w:ascii="Yu Mincho" w:eastAsia="Yu Mincho" w:hAnsi="Yu Mincho" w:hint="eastAsia"/>
          <w:lang w:eastAsia="ja-JP"/>
        </w:rPr>
        <w:t>月の受注額は前年同期比</w:t>
      </w:r>
      <w:r w:rsidRPr="004A0E9B">
        <w:rPr>
          <w:rFonts w:ascii="Yu Mincho" w:eastAsia="Yu Mincho" w:hAnsi="Yu Mincho"/>
          <w:lang w:eastAsia="ja-JP"/>
        </w:rPr>
        <w:t>14.6</w:t>
      </w:r>
      <w:r w:rsidRPr="004A0E9B">
        <w:rPr>
          <w:rFonts w:ascii="Yu Mincho" w:eastAsia="Yu Mincho" w:hAnsi="Yu Mincho" w:hint="eastAsia"/>
          <w:lang w:eastAsia="ja-JP"/>
        </w:rPr>
        <w:t>％減の約</w:t>
      </w:r>
      <w:r w:rsidRPr="004A0E9B">
        <w:rPr>
          <w:rFonts w:ascii="Yu Mincho" w:eastAsia="Yu Mincho" w:hAnsi="Yu Mincho"/>
          <w:lang w:eastAsia="ja-JP"/>
        </w:rPr>
        <w:t>20</w:t>
      </w:r>
      <w:r w:rsidRPr="004A0E9B">
        <w:rPr>
          <w:rFonts w:ascii="Yu Mincho" w:eastAsia="Yu Mincho" w:hAnsi="Yu Mincho" w:hint="eastAsia"/>
          <w:lang w:eastAsia="ja-JP"/>
        </w:rPr>
        <w:t>億</w:t>
      </w:r>
      <w:r w:rsidRPr="004A0E9B">
        <w:rPr>
          <w:rFonts w:ascii="Yu Mincho" w:eastAsia="Yu Mincho" w:hAnsi="Yu Mincho"/>
          <w:lang w:eastAsia="ja-JP"/>
        </w:rPr>
        <w:t>7000</w:t>
      </w:r>
      <w:r w:rsidRPr="004A0E9B">
        <w:rPr>
          <w:rFonts w:ascii="Yu Mincho" w:eastAsia="Yu Mincho" w:hAnsi="Yu Mincho" w:hint="eastAsia"/>
          <w:lang w:eastAsia="ja-JP"/>
        </w:rPr>
        <w:t>万米ドルだった。</w:t>
      </w:r>
      <w:r w:rsidRPr="004A0E9B">
        <w:rPr>
          <w:rFonts w:ascii="Yu Mincho" w:eastAsia="Yu Mincho" w:hAnsi="Yu Mincho"/>
          <w:lang w:eastAsia="ja-JP"/>
        </w:rPr>
        <w:t>AMT</w:t>
      </w:r>
      <w:r w:rsidRPr="004A0E9B">
        <w:rPr>
          <w:rFonts w:ascii="Yu Mincho" w:eastAsia="Yu Mincho" w:hAnsi="Yu Mincho" w:hint="eastAsia"/>
          <w:lang w:eastAsia="ja-JP"/>
        </w:rPr>
        <w:t>の</w:t>
      </w:r>
      <w:r w:rsidRPr="004A0E9B">
        <w:rPr>
          <w:rFonts w:ascii="Yu Mincho" w:eastAsia="Yu Mincho" w:hAnsi="Yu Mincho"/>
          <w:bCs/>
          <w:lang w:eastAsia="ja-JP"/>
        </w:rPr>
        <w:t>Douglas K. Woods</w:t>
      </w:r>
      <w:r w:rsidRPr="004A0E9B">
        <w:rPr>
          <w:rFonts w:ascii="Yu Mincho" w:eastAsia="Yu Mincho" w:hAnsi="Yu Mincho" w:hint="eastAsia"/>
          <w:lang w:eastAsia="ja-JP"/>
        </w:rPr>
        <w:t>社長は「大型製造技術の主要な消費者顧客は緊縮政策にさらされており、支出計画</w:t>
      </w:r>
      <w:r w:rsidR="001849C5" w:rsidRPr="004A0E9B">
        <w:rPr>
          <w:rFonts w:ascii="Yu Mincho" w:eastAsia="Yu Mincho" w:hAnsi="Yu Mincho" w:hint="eastAsia"/>
          <w:lang w:eastAsia="ja-JP"/>
        </w:rPr>
        <w:t>は</w:t>
      </w:r>
      <w:r w:rsidRPr="004A0E9B">
        <w:rPr>
          <w:rFonts w:ascii="Yu Mincho" w:eastAsia="Yu Mincho" w:hAnsi="Yu Mincho" w:hint="eastAsia"/>
          <w:lang w:eastAsia="ja-JP"/>
        </w:rPr>
        <w:t>大きな打撃を受けている」と述べた。各国のインフレ率は鈍化しているが欧米の高金利はしばらく続くため、個人消費は</w:t>
      </w:r>
      <w:r w:rsidR="004A0E9B" w:rsidRPr="004A0E9B">
        <w:rPr>
          <w:rFonts w:ascii="Yu Mincho" w:eastAsia="Yu Mincho" w:hAnsi="Yu Mincho" w:hint="eastAsia"/>
          <w:lang w:eastAsia="ja-JP"/>
        </w:rPr>
        <w:t>依然</w:t>
      </w:r>
      <w:r w:rsidRPr="004A0E9B">
        <w:rPr>
          <w:rFonts w:ascii="Yu Mincho" w:eastAsia="Yu Mincho" w:hAnsi="Yu Mincho" w:hint="eastAsia"/>
          <w:lang w:eastAsia="ja-JP"/>
        </w:rPr>
        <w:t>保守的だ。幸い、世界の産業サプライチェーンは在庫削減に終止符を打ち、今期末には市場の需要も勢いを取り戻すことができると予想される。</w:t>
      </w:r>
    </w:p>
    <w:p w14:paraId="1EF912A6" w14:textId="77777777" w:rsidR="00FE6363" w:rsidRPr="00E04AF1" w:rsidRDefault="00FE6363" w:rsidP="00E04AF1">
      <w:pPr>
        <w:autoSpaceDE w:val="0"/>
        <w:autoSpaceDN w:val="0"/>
        <w:adjustRightInd w:val="0"/>
        <w:spacing w:line="440" w:lineRule="exact"/>
        <w:jc w:val="both"/>
        <w:rPr>
          <w:rFonts w:ascii="Yu Mincho" w:eastAsia="Yu Mincho" w:hAnsi="Yu Mincho"/>
          <w:lang w:eastAsia="ja-JP"/>
        </w:rPr>
      </w:pPr>
      <w:r w:rsidRPr="00E04AF1">
        <w:rPr>
          <w:rFonts w:ascii="Yu Mincho" w:eastAsia="Yu Mincho" w:hAnsi="Yu Mincho" w:hint="eastAsia"/>
          <w:lang w:eastAsia="ja-JP"/>
        </w:rPr>
        <w:t xml:space="preserve">　</w:t>
      </w:r>
      <w:r w:rsidRPr="00E04AF1">
        <w:rPr>
          <w:rFonts w:ascii="Yu Mincho" w:eastAsia="Yu Mincho" w:hAnsi="Yu Mincho"/>
          <w:lang w:eastAsia="ja-JP"/>
        </w:rPr>
        <w:t>2023</w:t>
      </w:r>
      <w:r w:rsidRPr="00E04AF1">
        <w:rPr>
          <w:rFonts w:ascii="Yu Mincho" w:eastAsia="Yu Mincho" w:hAnsi="Yu Mincho" w:hint="eastAsia"/>
          <w:lang w:eastAsia="ja-JP"/>
        </w:rPr>
        <w:t>年</w:t>
      </w:r>
      <w:r w:rsidRPr="00E04AF1">
        <w:rPr>
          <w:rFonts w:ascii="Yu Mincho" w:eastAsia="Yu Mincho" w:hAnsi="Yu Mincho"/>
          <w:lang w:eastAsia="ja-JP"/>
        </w:rPr>
        <w:t>1-6</w:t>
      </w:r>
      <w:r w:rsidRPr="00E04AF1">
        <w:rPr>
          <w:rFonts w:ascii="Yu Mincho" w:eastAsia="Yu Mincho" w:hAnsi="Yu Mincho" w:hint="eastAsia"/>
          <w:lang w:eastAsia="ja-JP"/>
        </w:rPr>
        <w:t>月の台湾工作機械輸出総額は</w:t>
      </w:r>
      <w:r w:rsidRPr="00E04AF1">
        <w:rPr>
          <w:rFonts w:ascii="Yu Mincho" w:eastAsia="Yu Mincho" w:hAnsi="Yu Mincho"/>
          <w:lang w:eastAsia="ja-JP"/>
        </w:rPr>
        <w:t>12.72</w:t>
      </w:r>
      <w:r w:rsidRPr="00E04AF1">
        <w:rPr>
          <w:rFonts w:ascii="Yu Mincho" w:eastAsia="Yu Mincho" w:hAnsi="Yu Mincho" w:hint="eastAsia"/>
          <w:lang w:eastAsia="ja-JP"/>
        </w:rPr>
        <w:t>億米ドルで、前年比</w:t>
      </w:r>
      <w:r w:rsidRPr="00E04AF1">
        <w:rPr>
          <w:rFonts w:ascii="Yu Mincho" w:eastAsia="Yu Mincho" w:hAnsi="Yu Mincho"/>
          <w:lang w:eastAsia="ja-JP"/>
        </w:rPr>
        <w:t>12.3</w:t>
      </w:r>
      <w:r w:rsidRPr="00E04AF1">
        <w:rPr>
          <w:rFonts w:ascii="Yu Mincho" w:eastAsia="Yu Mincho" w:hAnsi="Yu Mincho" w:hint="eastAsia"/>
          <w:lang w:eastAsia="ja-JP"/>
        </w:rPr>
        <w:t>％減少した。そのうち金属切削工作機械の輸出額は</w:t>
      </w:r>
      <w:r w:rsidRPr="00E04AF1">
        <w:rPr>
          <w:rFonts w:ascii="Yu Mincho" w:eastAsia="Yu Mincho" w:hAnsi="Yu Mincho"/>
          <w:lang w:eastAsia="ja-JP"/>
        </w:rPr>
        <w:t>10.6</w:t>
      </w:r>
      <w:r w:rsidRPr="00E04AF1">
        <w:rPr>
          <w:rFonts w:ascii="Yu Mincho" w:eastAsia="Yu Mincho" w:hAnsi="Yu Mincho" w:hint="eastAsia"/>
          <w:lang w:eastAsia="ja-JP"/>
        </w:rPr>
        <w:t>％減の</w:t>
      </w:r>
      <w:r w:rsidRPr="00E04AF1">
        <w:rPr>
          <w:rFonts w:ascii="Yu Mincho" w:eastAsia="Yu Mincho" w:hAnsi="Yu Mincho"/>
          <w:lang w:eastAsia="ja-JP"/>
        </w:rPr>
        <w:t>10.92</w:t>
      </w:r>
      <w:r w:rsidRPr="00E04AF1">
        <w:rPr>
          <w:rFonts w:ascii="Yu Mincho" w:eastAsia="Yu Mincho" w:hAnsi="Yu Mincho" w:hint="eastAsia"/>
          <w:lang w:eastAsia="ja-JP"/>
        </w:rPr>
        <w:t>億米ドル、金属成形工作機械の輸出額は</w:t>
      </w:r>
      <w:r w:rsidRPr="00E04AF1">
        <w:rPr>
          <w:rFonts w:ascii="Yu Mincho" w:eastAsia="Yu Mincho" w:hAnsi="Yu Mincho"/>
          <w:lang w:eastAsia="ja-JP"/>
        </w:rPr>
        <w:t>21.3</w:t>
      </w:r>
      <w:r w:rsidRPr="00E04AF1">
        <w:rPr>
          <w:rFonts w:ascii="Yu Mincho" w:eastAsia="Yu Mincho" w:hAnsi="Yu Mincho" w:hint="eastAsia"/>
          <w:lang w:eastAsia="ja-JP"/>
        </w:rPr>
        <w:t>％減の</w:t>
      </w:r>
      <w:r w:rsidRPr="00E04AF1">
        <w:rPr>
          <w:rFonts w:ascii="Yu Mincho" w:eastAsia="Yu Mincho" w:hAnsi="Yu Mincho"/>
          <w:lang w:eastAsia="ja-JP"/>
        </w:rPr>
        <w:t>1.79</w:t>
      </w:r>
      <w:r w:rsidRPr="00E04AF1">
        <w:rPr>
          <w:rFonts w:ascii="Yu Mincho" w:eastAsia="Yu Mincho" w:hAnsi="Yu Mincho" w:hint="eastAsia"/>
          <w:lang w:eastAsia="ja-JP"/>
        </w:rPr>
        <w:t>億米ドルだった。</w:t>
      </w:r>
      <w:r w:rsidRPr="00E04AF1">
        <w:rPr>
          <w:rFonts w:ascii="Yu Mincho" w:eastAsia="Yu Mincho" w:hAnsi="Yu Mincho"/>
          <w:lang w:eastAsia="ja-JP"/>
        </w:rPr>
        <w:t>2023</w:t>
      </w:r>
      <w:r w:rsidRPr="00E04AF1">
        <w:rPr>
          <w:rFonts w:ascii="Yu Mincho" w:eastAsia="Yu Mincho" w:hAnsi="Yu Mincho" w:hint="eastAsia"/>
          <w:lang w:eastAsia="ja-JP"/>
        </w:rPr>
        <w:t>年</w:t>
      </w:r>
      <w:r w:rsidRPr="00E04AF1">
        <w:rPr>
          <w:rFonts w:ascii="Yu Mincho" w:eastAsia="Yu Mincho" w:hAnsi="Yu Mincho"/>
          <w:lang w:eastAsia="ja-JP"/>
        </w:rPr>
        <w:t>6</w:t>
      </w:r>
      <w:r w:rsidRPr="00E04AF1">
        <w:rPr>
          <w:rFonts w:ascii="Yu Mincho" w:eastAsia="Yu Mincho" w:hAnsi="Yu Mincho" w:hint="eastAsia"/>
          <w:lang w:eastAsia="ja-JP"/>
        </w:rPr>
        <w:t>月の工作機械輸出額は前月比</w:t>
      </w:r>
      <w:r w:rsidRPr="00E04AF1">
        <w:rPr>
          <w:rFonts w:ascii="Yu Mincho" w:eastAsia="Yu Mincho" w:hAnsi="Yu Mincho"/>
          <w:lang w:eastAsia="ja-JP"/>
        </w:rPr>
        <w:t>2.4</w:t>
      </w:r>
      <w:r w:rsidRPr="00E04AF1">
        <w:rPr>
          <w:rFonts w:ascii="Yu Mincho" w:eastAsia="Yu Mincho" w:hAnsi="Yu Mincho" w:hint="eastAsia"/>
          <w:lang w:eastAsia="ja-JP"/>
        </w:rPr>
        <w:t>％減少し、金属切削工作機械は</w:t>
      </w:r>
      <w:r w:rsidRPr="00E04AF1">
        <w:rPr>
          <w:rFonts w:ascii="Yu Mincho" w:eastAsia="Yu Mincho" w:hAnsi="Yu Mincho"/>
          <w:lang w:eastAsia="ja-JP"/>
        </w:rPr>
        <w:t>1.1</w:t>
      </w:r>
      <w:r w:rsidRPr="00E04AF1">
        <w:rPr>
          <w:rFonts w:ascii="Yu Mincho" w:eastAsia="Yu Mincho" w:hAnsi="Yu Mincho" w:hint="eastAsia"/>
          <w:lang w:eastAsia="ja-JP"/>
        </w:rPr>
        <w:t>％増加、金属成形工作機械は</w:t>
      </w:r>
      <w:r w:rsidRPr="00E04AF1">
        <w:rPr>
          <w:rFonts w:ascii="Yu Mincho" w:eastAsia="Yu Mincho" w:hAnsi="Yu Mincho"/>
          <w:lang w:eastAsia="ja-JP"/>
        </w:rPr>
        <w:t>22.6</w:t>
      </w:r>
      <w:r w:rsidRPr="00E04AF1">
        <w:rPr>
          <w:rFonts w:ascii="Yu Mincho" w:eastAsia="Yu Mincho" w:hAnsi="Yu Mincho" w:hint="eastAsia"/>
          <w:lang w:eastAsia="ja-JP"/>
        </w:rPr>
        <w:t>％減少した。</w:t>
      </w:r>
    </w:p>
    <w:p w14:paraId="13515B86" w14:textId="77777777" w:rsidR="00FE6363" w:rsidRPr="00E04AF1" w:rsidRDefault="00FE6363" w:rsidP="00FE6363">
      <w:pPr>
        <w:autoSpaceDE w:val="0"/>
        <w:autoSpaceDN w:val="0"/>
        <w:adjustRightInd w:val="0"/>
        <w:spacing w:line="440" w:lineRule="exact"/>
        <w:jc w:val="both"/>
        <w:rPr>
          <w:rFonts w:ascii="微軟正黑體" w:eastAsia="微軟正黑體" w:hAnsi="微軟正黑體"/>
          <w:lang w:eastAsia="ja-JP"/>
        </w:rPr>
      </w:pPr>
      <w:r w:rsidRPr="00E04AF1">
        <w:rPr>
          <w:rFonts w:ascii="Yu Mincho" w:eastAsia="Yu Mincho" w:hAnsi="Yu Mincho" w:hint="eastAsia"/>
          <w:lang w:eastAsia="ja-JP"/>
        </w:rPr>
        <w:t xml:space="preserve">　</w:t>
      </w:r>
      <w:r w:rsidRPr="00E04AF1">
        <w:rPr>
          <w:rFonts w:ascii="Yu Mincho" w:eastAsia="Yu Mincho" w:hAnsi="Yu Mincho"/>
          <w:lang w:eastAsia="ja-JP"/>
        </w:rPr>
        <w:t>2023</w:t>
      </w:r>
      <w:r w:rsidRPr="00E04AF1">
        <w:rPr>
          <w:rFonts w:ascii="Yu Mincho" w:eastAsia="Yu Mincho" w:hAnsi="Yu Mincho" w:hint="eastAsia"/>
          <w:lang w:eastAsia="ja-JP"/>
        </w:rPr>
        <w:t>年</w:t>
      </w:r>
      <w:r w:rsidRPr="00E04AF1">
        <w:rPr>
          <w:rFonts w:ascii="Yu Mincho" w:eastAsia="Yu Mincho" w:hAnsi="Yu Mincho"/>
          <w:lang w:eastAsia="ja-JP"/>
        </w:rPr>
        <w:t>1</w:t>
      </w:r>
      <w:r w:rsidRPr="00E04AF1">
        <w:rPr>
          <w:rFonts w:ascii="Yu Mincho" w:eastAsia="Yu Mincho" w:hAnsi="Yu Mincho" w:hint="eastAsia"/>
          <w:lang w:eastAsia="ja-JP"/>
        </w:rPr>
        <w:t>月から</w:t>
      </w:r>
      <w:r w:rsidRPr="00E04AF1">
        <w:rPr>
          <w:rFonts w:ascii="Yu Mincho" w:eastAsia="Yu Mincho" w:hAnsi="Yu Mincho"/>
          <w:lang w:eastAsia="ja-JP"/>
        </w:rPr>
        <w:t>6</w:t>
      </w:r>
      <w:r w:rsidRPr="00E04AF1">
        <w:rPr>
          <w:rFonts w:ascii="Yu Mincho" w:eastAsia="Yu Mincho" w:hAnsi="Yu Mincho" w:hint="eastAsia"/>
          <w:lang w:eastAsia="ja-JP"/>
        </w:rPr>
        <w:t>月までの金属切削工作機械の主な輸出機種は総合加工機で、輸出額は前年同期比</w:t>
      </w:r>
      <w:r w:rsidRPr="00E04AF1">
        <w:rPr>
          <w:rFonts w:ascii="Yu Mincho" w:eastAsia="Yu Mincho" w:hAnsi="Yu Mincho"/>
          <w:lang w:eastAsia="ja-JP"/>
        </w:rPr>
        <w:t>11.8</w:t>
      </w:r>
      <w:r w:rsidRPr="00E04AF1">
        <w:rPr>
          <w:rFonts w:ascii="Yu Mincho" w:eastAsia="Yu Mincho" w:hAnsi="Yu Mincho" w:hint="eastAsia"/>
          <w:lang w:eastAsia="ja-JP"/>
        </w:rPr>
        <w:t>％減の約</w:t>
      </w:r>
      <w:r w:rsidRPr="00E04AF1">
        <w:rPr>
          <w:rFonts w:ascii="Yu Mincho" w:eastAsia="Yu Mincho" w:hAnsi="Yu Mincho"/>
          <w:lang w:eastAsia="ja-JP"/>
        </w:rPr>
        <w:t>4</w:t>
      </w:r>
      <w:r w:rsidRPr="00E04AF1">
        <w:rPr>
          <w:rFonts w:ascii="Yu Mincho" w:eastAsia="Yu Mincho" w:hAnsi="Yu Mincho" w:hint="eastAsia"/>
          <w:lang w:eastAsia="ja-JP"/>
        </w:rPr>
        <w:t>億</w:t>
      </w:r>
      <w:r w:rsidRPr="00E04AF1">
        <w:rPr>
          <w:rFonts w:ascii="Yu Mincho" w:eastAsia="Yu Mincho" w:hAnsi="Yu Mincho"/>
          <w:lang w:eastAsia="ja-JP"/>
        </w:rPr>
        <w:t>4600</w:t>
      </w:r>
      <w:r w:rsidRPr="00E04AF1">
        <w:rPr>
          <w:rFonts w:ascii="Yu Mincho" w:eastAsia="Yu Mincho" w:hAnsi="Yu Mincho" w:hint="eastAsia"/>
          <w:lang w:eastAsia="ja-JP"/>
        </w:rPr>
        <w:t>万米ドル、２位は旋盤で、輸出額は前年同期比</w:t>
      </w:r>
      <w:r w:rsidRPr="00E04AF1">
        <w:rPr>
          <w:rFonts w:ascii="Yu Mincho" w:eastAsia="Yu Mincho" w:hAnsi="Yu Mincho"/>
          <w:lang w:eastAsia="ja-JP"/>
        </w:rPr>
        <w:t>1.2</w:t>
      </w:r>
      <w:r w:rsidRPr="00E04AF1">
        <w:rPr>
          <w:rFonts w:ascii="Yu Mincho" w:eastAsia="Yu Mincho" w:hAnsi="Yu Mincho" w:hint="eastAsia"/>
          <w:lang w:eastAsia="ja-JP"/>
        </w:rPr>
        <w:t>％微減の約</w:t>
      </w:r>
      <w:r w:rsidRPr="00E04AF1">
        <w:rPr>
          <w:rFonts w:ascii="Yu Mincho" w:eastAsia="Yu Mincho" w:hAnsi="Yu Mincho"/>
          <w:lang w:eastAsia="ja-JP"/>
        </w:rPr>
        <w:t>3</w:t>
      </w:r>
      <w:r w:rsidRPr="00E04AF1">
        <w:rPr>
          <w:rFonts w:ascii="Yu Mincho" w:eastAsia="Yu Mincho" w:hAnsi="Yu Mincho" w:hint="eastAsia"/>
          <w:lang w:eastAsia="ja-JP"/>
        </w:rPr>
        <w:t>億</w:t>
      </w:r>
      <w:r w:rsidRPr="00E04AF1">
        <w:rPr>
          <w:rFonts w:ascii="Yu Mincho" w:eastAsia="Yu Mincho" w:hAnsi="Yu Mincho"/>
          <w:lang w:eastAsia="ja-JP"/>
        </w:rPr>
        <w:t>1300</w:t>
      </w:r>
      <w:r w:rsidRPr="00E04AF1">
        <w:rPr>
          <w:rFonts w:ascii="Yu Mincho" w:eastAsia="Yu Mincho" w:hAnsi="Yu Mincho" w:hint="eastAsia"/>
          <w:lang w:eastAsia="ja-JP"/>
        </w:rPr>
        <w:t>万米ドルであった。</w:t>
      </w:r>
      <w:r w:rsidRPr="00E04AF1">
        <w:rPr>
          <w:rFonts w:ascii="Yu Mincho" w:eastAsia="Yu Mincho" w:hAnsi="Yu Mincho"/>
          <w:lang w:eastAsia="ja-JP"/>
        </w:rPr>
        <w:t xml:space="preserve"> </w:t>
      </w:r>
      <w:r w:rsidRPr="00E04AF1">
        <w:rPr>
          <w:rFonts w:ascii="Yu Mincho" w:eastAsia="Yu Mincho" w:hAnsi="Yu Mincho" w:hint="eastAsia"/>
          <w:lang w:eastAsia="ja-JP"/>
        </w:rPr>
        <w:t>金属成形機においては、鍛圧、プレス成型工作機の輸出額が、前年同期比</w:t>
      </w:r>
      <w:r w:rsidRPr="00E04AF1">
        <w:rPr>
          <w:rFonts w:ascii="Yu Mincho" w:eastAsia="Yu Mincho" w:hAnsi="Yu Mincho"/>
          <w:lang w:eastAsia="ja-JP"/>
        </w:rPr>
        <w:t>21.7</w:t>
      </w:r>
      <w:r w:rsidRPr="00E04AF1">
        <w:rPr>
          <w:rFonts w:ascii="Yu Mincho" w:eastAsia="Yu Mincho" w:hAnsi="Yu Mincho" w:hint="eastAsia"/>
          <w:lang w:eastAsia="ja-JP"/>
        </w:rPr>
        <w:t>％減の</w:t>
      </w:r>
      <w:r w:rsidRPr="00E04AF1">
        <w:rPr>
          <w:rFonts w:ascii="Yu Mincho" w:eastAsia="Yu Mincho" w:hAnsi="Yu Mincho"/>
          <w:lang w:eastAsia="ja-JP"/>
        </w:rPr>
        <w:t>1</w:t>
      </w:r>
      <w:r w:rsidRPr="00E04AF1">
        <w:rPr>
          <w:rFonts w:ascii="Yu Mincho" w:eastAsia="Yu Mincho" w:hAnsi="Yu Mincho" w:hint="eastAsia"/>
          <w:lang w:eastAsia="ja-JP"/>
        </w:rPr>
        <w:t>億</w:t>
      </w:r>
      <w:r w:rsidRPr="00E04AF1">
        <w:rPr>
          <w:rFonts w:ascii="Yu Mincho" w:eastAsia="Yu Mincho" w:hAnsi="Yu Mincho"/>
          <w:lang w:eastAsia="ja-JP"/>
        </w:rPr>
        <w:t>4,100</w:t>
      </w:r>
      <w:r w:rsidRPr="00E04AF1">
        <w:rPr>
          <w:rFonts w:ascii="Yu Mincho" w:eastAsia="Yu Mincho" w:hAnsi="Yu Mincho" w:hint="eastAsia"/>
          <w:lang w:eastAsia="ja-JP"/>
        </w:rPr>
        <w:t>万米ドルであった。</w:t>
      </w:r>
    </w:p>
    <w:p w14:paraId="752ADAA5" w14:textId="65E01AEE" w:rsidR="00FE6363" w:rsidRPr="00E04AF1" w:rsidRDefault="00FE6363" w:rsidP="00E04AF1">
      <w:pPr>
        <w:autoSpaceDE w:val="0"/>
        <w:autoSpaceDN w:val="0"/>
        <w:adjustRightInd w:val="0"/>
        <w:spacing w:line="440" w:lineRule="exact"/>
        <w:jc w:val="both"/>
        <w:rPr>
          <w:rFonts w:ascii="Yu Mincho" w:eastAsia="Yu Mincho" w:hAnsi="Yu Mincho"/>
          <w:lang w:eastAsia="ja-JP"/>
        </w:rPr>
      </w:pPr>
      <w:r w:rsidRPr="00E04AF1">
        <w:rPr>
          <w:rFonts w:ascii="Yu Mincho" w:eastAsia="Yu Mincho" w:hAnsi="Yu Mincho" w:hint="eastAsia"/>
          <w:lang w:eastAsia="ja-JP"/>
        </w:rPr>
        <w:t xml:space="preserve">　輸出国（地域）別分析によると、台湾の中国大陸（香港を含む）向け輸出額は約</w:t>
      </w:r>
      <w:r w:rsidRPr="00E04AF1">
        <w:rPr>
          <w:rFonts w:ascii="Yu Mincho" w:eastAsia="Yu Mincho" w:hAnsi="Yu Mincho"/>
          <w:lang w:eastAsia="ja-JP"/>
        </w:rPr>
        <w:t>3</w:t>
      </w:r>
      <w:r w:rsidRPr="00E04AF1">
        <w:rPr>
          <w:rFonts w:ascii="Yu Mincho" w:eastAsia="Yu Mincho" w:hAnsi="Yu Mincho" w:hint="eastAsia"/>
          <w:lang w:eastAsia="ja-JP"/>
        </w:rPr>
        <w:t>億</w:t>
      </w:r>
      <w:r w:rsidRPr="00E04AF1">
        <w:rPr>
          <w:rFonts w:ascii="Yu Mincho" w:eastAsia="Yu Mincho" w:hAnsi="Yu Mincho"/>
          <w:lang w:eastAsia="ja-JP"/>
        </w:rPr>
        <w:t>1800</w:t>
      </w:r>
      <w:r w:rsidRPr="00E04AF1">
        <w:rPr>
          <w:rFonts w:ascii="Yu Mincho" w:eastAsia="Yu Mincho" w:hAnsi="Yu Mincho" w:hint="eastAsia"/>
          <w:lang w:eastAsia="ja-JP"/>
        </w:rPr>
        <w:t>万米ドルで、前年同期比</w:t>
      </w:r>
      <w:r w:rsidRPr="00E04AF1">
        <w:rPr>
          <w:rFonts w:ascii="Yu Mincho" w:eastAsia="Yu Mincho" w:hAnsi="Yu Mincho"/>
          <w:lang w:eastAsia="ja-JP"/>
        </w:rPr>
        <w:t>18.4</w:t>
      </w:r>
      <w:r w:rsidRPr="00E04AF1">
        <w:rPr>
          <w:rFonts w:ascii="Yu Mincho" w:eastAsia="Yu Mincho" w:hAnsi="Yu Mincho" w:hint="eastAsia"/>
          <w:lang w:eastAsia="ja-JP"/>
        </w:rPr>
        <w:t>％減、輸出総額の</w:t>
      </w:r>
      <w:r w:rsidRPr="00E04AF1">
        <w:rPr>
          <w:rFonts w:ascii="Yu Mincho" w:eastAsia="Yu Mincho" w:hAnsi="Yu Mincho"/>
          <w:lang w:eastAsia="ja-JP"/>
        </w:rPr>
        <w:t>25</w:t>
      </w:r>
      <w:r w:rsidRPr="00E04AF1">
        <w:rPr>
          <w:rFonts w:ascii="Yu Mincho" w:eastAsia="Yu Mincho" w:hAnsi="Yu Mincho" w:hint="eastAsia"/>
          <w:lang w:eastAsia="ja-JP"/>
        </w:rPr>
        <w:t>％を占めた。米国向け輸出額は約</w:t>
      </w:r>
      <w:r w:rsidRPr="00E04AF1">
        <w:rPr>
          <w:rFonts w:ascii="Yu Mincho" w:eastAsia="Yu Mincho" w:hAnsi="Yu Mincho"/>
          <w:lang w:eastAsia="ja-JP"/>
        </w:rPr>
        <w:t>1</w:t>
      </w:r>
      <w:r w:rsidRPr="00E04AF1">
        <w:rPr>
          <w:rFonts w:ascii="Yu Mincho" w:eastAsia="Yu Mincho" w:hAnsi="Yu Mincho" w:hint="eastAsia"/>
          <w:lang w:eastAsia="ja-JP"/>
        </w:rPr>
        <w:t>億</w:t>
      </w:r>
      <w:r w:rsidRPr="00E04AF1">
        <w:rPr>
          <w:rFonts w:ascii="Yu Mincho" w:eastAsia="Yu Mincho" w:hAnsi="Yu Mincho"/>
          <w:lang w:eastAsia="ja-JP"/>
        </w:rPr>
        <w:t>8900</w:t>
      </w:r>
      <w:r w:rsidRPr="00E04AF1">
        <w:rPr>
          <w:rFonts w:ascii="Yu Mincho" w:eastAsia="Yu Mincho" w:hAnsi="Yu Mincho" w:hint="eastAsia"/>
          <w:lang w:eastAsia="ja-JP"/>
        </w:rPr>
        <w:t>万米ドルで前年同期比</w:t>
      </w:r>
      <w:r w:rsidRPr="00E04AF1">
        <w:rPr>
          <w:rFonts w:ascii="Yu Mincho" w:eastAsia="Yu Mincho" w:hAnsi="Yu Mincho"/>
          <w:lang w:eastAsia="ja-JP"/>
        </w:rPr>
        <w:t>10.9</w:t>
      </w:r>
      <w:r w:rsidRPr="00E04AF1">
        <w:rPr>
          <w:rFonts w:ascii="Yu Mincho" w:eastAsia="Yu Mincho" w:hAnsi="Yu Mincho" w:hint="eastAsia"/>
          <w:lang w:eastAsia="ja-JP"/>
        </w:rPr>
        <w:t>％減、輸出総額の</w:t>
      </w:r>
      <w:r w:rsidRPr="00E04AF1">
        <w:rPr>
          <w:rFonts w:ascii="Yu Mincho" w:eastAsia="Yu Mincho" w:hAnsi="Yu Mincho"/>
          <w:lang w:eastAsia="ja-JP"/>
        </w:rPr>
        <w:t>14.8</w:t>
      </w:r>
      <w:r w:rsidRPr="00E04AF1">
        <w:rPr>
          <w:rFonts w:ascii="Yu Mincho" w:eastAsia="Yu Mincho" w:hAnsi="Yu Mincho" w:hint="eastAsia"/>
          <w:lang w:eastAsia="ja-JP"/>
        </w:rPr>
        <w:t>％シェアで第２位。トルコは</w:t>
      </w:r>
      <w:r w:rsidRPr="00E04AF1">
        <w:rPr>
          <w:rFonts w:ascii="Yu Mincho" w:eastAsia="Yu Mincho" w:hAnsi="Yu Mincho"/>
          <w:lang w:eastAsia="ja-JP"/>
        </w:rPr>
        <w:t>1</w:t>
      </w:r>
      <w:r w:rsidRPr="00E04AF1">
        <w:rPr>
          <w:rFonts w:ascii="Yu Mincho" w:eastAsia="Yu Mincho" w:hAnsi="Yu Mincho" w:hint="eastAsia"/>
          <w:lang w:eastAsia="ja-JP"/>
        </w:rPr>
        <w:t>億</w:t>
      </w:r>
      <w:r w:rsidRPr="00E04AF1">
        <w:rPr>
          <w:rFonts w:ascii="Yu Mincho" w:eastAsia="Yu Mincho" w:hAnsi="Yu Mincho"/>
          <w:lang w:eastAsia="ja-JP"/>
        </w:rPr>
        <w:t>4300</w:t>
      </w:r>
      <w:r w:rsidRPr="00E04AF1">
        <w:rPr>
          <w:rFonts w:ascii="Yu Mincho" w:eastAsia="Yu Mincho" w:hAnsi="Yu Mincho" w:hint="eastAsia"/>
          <w:lang w:eastAsia="ja-JP"/>
        </w:rPr>
        <w:t>万米ドルで前年同期比</w:t>
      </w:r>
      <w:r w:rsidRPr="00E04AF1">
        <w:rPr>
          <w:rFonts w:ascii="Yu Mincho" w:eastAsia="Yu Mincho" w:hAnsi="Yu Mincho"/>
          <w:lang w:eastAsia="ja-JP"/>
        </w:rPr>
        <w:t>24.3</w:t>
      </w:r>
      <w:r w:rsidRPr="00E04AF1">
        <w:rPr>
          <w:rFonts w:ascii="Yu Mincho" w:eastAsia="Yu Mincho" w:hAnsi="Yu Mincho" w:hint="eastAsia"/>
          <w:lang w:eastAsia="ja-JP"/>
        </w:rPr>
        <w:t>％増、輸出総額の</w:t>
      </w:r>
      <w:r w:rsidRPr="00E04AF1">
        <w:rPr>
          <w:rFonts w:ascii="Yu Mincho" w:eastAsia="Yu Mincho" w:hAnsi="Yu Mincho"/>
          <w:lang w:eastAsia="ja-JP"/>
        </w:rPr>
        <w:t>11.2</w:t>
      </w:r>
      <w:r w:rsidRPr="00E04AF1">
        <w:rPr>
          <w:rFonts w:ascii="Yu Mincho" w:eastAsia="Yu Mincho" w:hAnsi="Yu Mincho" w:hint="eastAsia"/>
          <w:lang w:eastAsia="ja-JP"/>
        </w:rPr>
        <w:t>％</w:t>
      </w:r>
      <w:r w:rsidR="00E04AF1" w:rsidRPr="00E04AF1">
        <w:rPr>
          <w:rFonts w:ascii="Yu Mincho" w:eastAsia="Yu Mincho" w:hAnsi="Yu Mincho" w:hint="eastAsia"/>
          <w:lang w:eastAsia="ja-JP"/>
        </w:rPr>
        <w:t>シェア、</w:t>
      </w:r>
      <w:r w:rsidRPr="00E04AF1">
        <w:rPr>
          <w:rFonts w:ascii="Yu Mincho" w:eastAsia="Yu Mincho" w:hAnsi="Yu Mincho" w:hint="eastAsia"/>
          <w:lang w:eastAsia="ja-JP"/>
        </w:rPr>
        <w:t>第３位となった。トルコの輸出額は</w:t>
      </w:r>
      <w:r w:rsidRPr="00E04AF1">
        <w:rPr>
          <w:rFonts w:ascii="Yu Mincho" w:eastAsia="Yu Mincho" w:hAnsi="Yu Mincho"/>
          <w:lang w:eastAsia="ja-JP"/>
        </w:rPr>
        <w:t>1</w:t>
      </w:r>
      <w:r w:rsidRPr="00E04AF1">
        <w:rPr>
          <w:rFonts w:ascii="Yu Mincho" w:eastAsia="Yu Mincho" w:hAnsi="Yu Mincho" w:hint="eastAsia"/>
          <w:lang w:eastAsia="ja-JP"/>
        </w:rPr>
        <w:t>億</w:t>
      </w:r>
      <w:r w:rsidRPr="00E04AF1">
        <w:rPr>
          <w:rFonts w:ascii="Yu Mincho" w:eastAsia="Yu Mincho" w:hAnsi="Yu Mincho"/>
          <w:lang w:eastAsia="ja-JP"/>
        </w:rPr>
        <w:t>4300</w:t>
      </w:r>
      <w:r w:rsidRPr="00E04AF1">
        <w:rPr>
          <w:rFonts w:ascii="Yu Mincho" w:eastAsia="Yu Mincho" w:hAnsi="Yu Mincho" w:hint="eastAsia"/>
          <w:lang w:eastAsia="ja-JP"/>
        </w:rPr>
        <w:t>万米ドルで前年同期比</w:t>
      </w:r>
      <w:r w:rsidRPr="00E04AF1">
        <w:rPr>
          <w:rFonts w:ascii="Yu Mincho" w:eastAsia="Yu Mincho" w:hAnsi="Yu Mincho"/>
          <w:lang w:eastAsia="ja-JP"/>
        </w:rPr>
        <w:t>24.3</w:t>
      </w:r>
      <w:r w:rsidRPr="00E04AF1">
        <w:rPr>
          <w:rFonts w:ascii="Yu Mincho" w:eastAsia="Yu Mincho" w:hAnsi="Yu Mincho" w:hint="eastAsia"/>
          <w:lang w:eastAsia="ja-JP"/>
        </w:rPr>
        <w:t>％増、輸出全体の</w:t>
      </w:r>
      <w:r w:rsidRPr="00E04AF1">
        <w:rPr>
          <w:rFonts w:ascii="Yu Mincho" w:eastAsia="Yu Mincho" w:hAnsi="Yu Mincho"/>
          <w:lang w:eastAsia="ja-JP"/>
        </w:rPr>
        <w:t>11.2</w:t>
      </w:r>
      <w:r w:rsidRPr="00E04AF1">
        <w:rPr>
          <w:rFonts w:ascii="Yu Mincho" w:eastAsia="Yu Mincho" w:hAnsi="Yu Mincho" w:hint="eastAsia"/>
          <w:lang w:eastAsia="ja-JP"/>
        </w:rPr>
        <w:t>％</w:t>
      </w:r>
      <w:r w:rsidR="00E04AF1" w:rsidRPr="00E04AF1">
        <w:rPr>
          <w:rFonts w:ascii="Yu Mincho" w:eastAsia="Yu Mincho" w:hAnsi="Yu Mincho" w:hint="eastAsia"/>
          <w:lang w:eastAsia="ja-JP"/>
        </w:rPr>
        <w:t>シェア</w:t>
      </w:r>
      <w:r w:rsidRPr="00E04AF1">
        <w:rPr>
          <w:rFonts w:ascii="Yu Mincho" w:eastAsia="Yu Mincho" w:hAnsi="Yu Mincho" w:hint="eastAsia"/>
          <w:lang w:eastAsia="ja-JP"/>
        </w:rPr>
        <w:t>、第</w:t>
      </w:r>
      <w:r w:rsidRPr="00E04AF1">
        <w:rPr>
          <w:rFonts w:ascii="Yu Mincho" w:eastAsia="Yu Mincho" w:hAnsi="Yu Mincho"/>
          <w:lang w:eastAsia="ja-JP"/>
        </w:rPr>
        <w:t>3</w:t>
      </w:r>
      <w:r w:rsidRPr="00E04AF1">
        <w:rPr>
          <w:rFonts w:ascii="Yu Mincho" w:eastAsia="Yu Mincho" w:hAnsi="Yu Mincho" w:hint="eastAsia"/>
          <w:lang w:eastAsia="ja-JP"/>
        </w:rPr>
        <w:t>位となった。</w:t>
      </w:r>
    </w:p>
    <w:p w14:paraId="1B57348D" w14:textId="65EAEC82" w:rsidR="00FE6363" w:rsidRPr="00AD6CF0" w:rsidRDefault="00FE6363" w:rsidP="00AD6CF0">
      <w:pPr>
        <w:autoSpaceDE w:val="0"/>
        <w:autoSpaceDN w:val="0"/>
        <w:adjustRightInd w:val="0"/>
        <w:spacing w:line="440" w:lineRule="exact"/>
        <w:jc w:val="both"/>
        <w:rPr>
          <w:rFonts w:ascii="Yu Mincho" w:eastAsia="Yu Mincho" w:hAnsi="Yu Mincho"/>
          <w:lang w:eastAsia="ja-JP"/>
        </w:rPr>
      </w:pPr>
      <w:r w:rsidRPr="00AD6CF0">
        <w:rPr>
          <w:rFonts w:ascii="Yu Mincho" w:eastAsia="Yu Mincho" w:hAnsi="Yu Mincho" w:hint="eastAsia"/>
          <w:lang w:eastAsia="ja-JP"/>
        </w:rPr>
        <w:t xml:space="preserve">　日本工作機械工業会（</w:t>
      </w:r>
      <w:r w:rsidRPr="00AD6CF0">
        <w:rPr>
          <w:rFonts w:ascii="Yu Mincho" w:eastAsia="Yu Mincho" w:hAnsi="Yu Mincho"/>
          <w:bCs/>
          <w:lang w:eastAsia="ja-JP"/>
        </w:rPr>
        <w:t>JMTBA</w:t>
      </w:r>
      <w:r w:rsidRPr="00AD6CF0">
        <w:rPr>
          <w:rFonts w:ascii="Yu Mincho" w:eastAsia="Yu Mincho" w:hAnsi="Yu Mincho" w:hint="eastAsia"/>
          <w:lang w:eastAsia="ja-JP"/>
        </w:rPr>
        <w:t>）</w:t>
      </w:r>
      <w:r w:rsidR="00AD6CF0" w:rsidRPr="00AD6CF0">
        <w:rPr>
          <w:rFonts w:ascii="Yu Mincho" w:eastAsia="Yu Mincho" w:hAnsi="Yu Mincho" w:hint="eastAsia"/>
          <w:lang w:eastAsia="ja-JP"/>
        </w:rPr>
        <w:t>によれば</w:t>
      </w:r>
      <w:r w:rsidRPr="00AD6CF0">
        <w:rPr>
          <w:rFonts w:ascii="Yu Mincho" w:eastAsia="Yu Mincho" w:hAnsi="Yu Mincho" w:hint="eastAsia"/>
          <w:lang w:eastAsia="ja-JP"/>
        </w:rPr>
        <w:t>、日本の工作機械受注状況について、</w:t>
      </w:r>
      <w:r w:rsidRPr="00AD6CF0">
        <w:rPr>
          <w:rFonts w:ascii="Yu Mincho" w:eastAsia="Yu Mincho" w:hAnsi="Yu Mincho"/>
          <w:lang w:eastAsia="ja-JP"/>
        </w:rPr>
        <w:t>2023</w:t>
      </w:r>
      <w:r w:rsidRPr="00AD6CF0">
        <w:rPr>
          <w:rFonts w:ascii="Yu Mincho" w:eastAsia="Yu Mincho" w:hAnsi="Yu Mincho" w:hint="eastAsia"/>
          <w:lang w:eastAsia="ja-JP"/>
        </w:rPr>
        <w:t>年</w:t>
      </w:r>
      <w:r w:rsidRPr="00AD6CF0">
        <w:rPr>
          <w:rFonts w:ascii="Yu Mincho" w:eastAsia="Yu Mincho" w:hAnsi="Yu Mincho"/>
          <w:lang w:eastAsia="ja-JP"/>
        </w:rPr>
        <w:t>1</w:t>
      </w:r>
      <w:r w:rsidRPr="00AD6CF0">
        <w:rPr>
          <w:rFonts w:ascii="Yu Mincho" w:eastAsia="Yu Mincho" w:hAnsi="Yu Mincho" w:hint="eastAsia"/>
          <w:lang w:eastAsia="ja-JP"/>
        </w:rPr>
        <w:t>～</w:t>
      </w:r>
      <w:r w:rsidRPr="00AD6CF0">
        <w:rPr>
          <w:rFonts w:ascii="Yu Mincho" w:eastAsia="Yu Mincho" w:hAnsi="Yu Mincho"/>
          <w:lang w:eastAsia="ja-JP"/>
        </w:rPr>
        <w:t>7</w:t>
      </w:r>
      <w:r w:rsidRPr="00AD6CF0">
        <w:rPr>
          <w:rFonts w:ascii="Yu Mincho" w:eastAsia="Yu Mincho" w:hAnsi="Yu Mincho" w:hint="eastAsia"/>
          <w:lang w:eastAsia="ja-JP"/>
        </w:rPr>
        <w:t>月の受注額</w:t>
      </w:r>
      <w:r w:rsidR="00AD6CF0" w:rsidRPr="00AD6CF0">
        <w:rPr>
          <w:rFonts w:ascii="Yu Mincho" w:eastAsia="Yu Mincho" w:hAnsi="Yu Mincho" w:hint="eastAsia"/>
          <w:lang w:eastAsia="ja-JP"/>
        </w:rPr>
        <w:t>は</w:t>
      </w:r>
      <w:r w:rsidRPr="00AD6CF0">
        <w:rPr>
          <w:rFonts w:ascii="Yu Mincho" w:eastAsia="Yu Mincho" w:hAnsi="Yu Mincho" w:hint="eastAsia"/>
          <w:lang w:eastAsia="ja-JP"/>
        </w:rPr>
        <w:t>約</w:t>
      </w:r>
      <w:r w:rsidRPr="00AD6CF0">
        <w:rPr>
          <w:rFonts w:ascii="Yu Mincho" w:eastAsia="Yu Mincho" w:hAnsi="Yu Mincho"/>
          <w:lang w:eastAsia="ja-JP"/>
        </w:rPr>
        <w:t>8827</w:t>
      </w:r>
      <w:r w:rsidRPr="00AD6CF0">
        <w:rPr>
          <w:rFonts w:ascii="Yu Mincho" w:eastAsia="Yu Mincho" w:hAnsi="Yu Mincho" w:hint="eastAsia"/>
          <w:lang w:eastAsia="ja-JP"/>
        </w:rPr>
        <w:t>億円で、前年同期比</w:t>
      </w:r>
      <w:r w:rsidRPr="00AD6CF0">
        <w:rPr>
          <w:rFonts w:ascii="Yu Mincho" w:eastAsia="Yu Mincho" w:hAnsi="Yu Mincho"/>
          <w:lang w:eastAsia="ja-JP"/>
        </w:rPr>
        <w:t>16.2</w:t>
      </w:r>
      <w:r w:rsidRPr="00AD6CF0">
        <w:rPr>
          <w:rFonts w:ascii="Yu Mincho" w:eastAsia="Yu Mincho" w:hAnsi="Yu Mincho" w:hint="eastAsia"/>
          <w:lang w:eastAsia="ja-JP"/>
        </w:rPr>
        <w:t>％減、</w:t>
      </w:r>
      <w:r w:rsidRPr="00AD6CF0">
        <w:rPr>
          <w:rFonts w:ascii="Yu Mincho" w:eastAsia="Yu Mincho" w:hAnsi="Yu Mincho"/>
          <w:lang w:eastAsia="ja-JP"/>
        </w:rPr>
        <w:t>7</w:t>
      </w:r>
      <w:r w:rsidRPr="00AD6CF0">
        <w:rPr>
          <w:rFonts w:ascii="Yu Mincho" w:eastAsia="Yu Mincho" w:hAnsi="Yu Mincho" w:hint="eastAsia"/>
          <w:lang w:eastAsia="ja-JP"/>
        </w:rPr>
        <w:t>月（単月）は</w:t>
      </w:r>
      <w:r w:rsidRPr="00AD6CF0">
        <w:rPr>
          <w:rFonts w:ascii="Yu Mincho" w:eastAsia="Yu Mincho" w:hAnsi="Yu Mincho"/>
          <w:lang w:eastAsia="ja-JP"/>
        </w:rPr>
        <w:t>1422</w:t>
      </w:r>
      <w:r w:rsidRPr="00AD6CF0">
        <w:rPr>
          <w:rFonts w:ascii="Yu Mincho" w:eastAsia="Yu Mincho" w:hAnsi="Yu Mincho" w:hint="eastAsia"/>
          <w:lang w:eastAsia="ja-JP"/>
        </w:rPr>
        <w:t>億</w:t>
      </w:r>
      <w:r w:rsidRPr="00AD6CF0">
        <w:rPr>
          <w:rFonts w:ascii="Yu Mincho" w:eastAsia="Yu Mincho" w:hAnsi="Yu Mincho"/>
          <w:lang w:eastAsia="ja-JP"/>
        </w:rPr>
        <w:t>5100</w:t>
      </w:r>
      <w:r w:rsidRPr="00AD6CF0">
        <w:rPr>
          <w:rFonts w:ascii="Yu Mincho" w:eastAsia="Yu Mincho" w:hAnsi="Yu Mincho" w:hint="eastAsia"/>
          <w:lang w:eastAsia="ja-JP"/>
        </w:rPr>
        <w:t>万円、前年同月比</w:t>
      </w:r>
      <w:r w:rsidRPr="00AD6CF0">
        <w:rPr>
          <w:rFonts w:ascii="Yu Mincho" w:eastAsia="Yu Mincho" w:hAnsi="Yu Mincho"/>
          <w:lang w:eastAsia="ja-JP"/>
        </w:rPr>
        <w:t>19.8</w:t>
      </w:r>
      <w:r w:rsidRPr="00AD6CF0">
        <w:rPr>
          <w:rFonts w:ascii="Yu Mincho" w:eastAsia="Yu Mincho" w:hAnsi="Yu Mincho" w:hint="eastAsia"/>
          <w:lang w:eastAsia="ja-JP"/>
        </w:rPr>
        <w:t>％の大幅減となったが、受注額は</w:t>
      </w:r>
      <w:r w:rsidRPr="00AD6CF0">
        <w:rPr>
          <w:rFonts w:ascii="Yu Mincho" w:eastAsia="Yu Mincho" w:hAnsi="Yu Mincho"/>
          <w:lang w:eastAsia="ja-JP"/>
        </w:rPr>
        <w:t>1000</w:t>
      </w:r>
      <w:r w:rsidRPr="00AD6CF0">
        <w:rPr>
          <w:rFonts w:ascii="Yu Mincho" w:eastAsia="Yu Mincho" w:hAnsi="Yu Mincho" w:hint="eastAsia"/>
          <w:lang w:eastAsia="ja-JP"/>
        </w:rPr>
        <w:t>億円の大台を上回った。しかし、中国の景気減速と世界的な消費者需要の縮小により、ほぼ</w:t>
      </w:r>
      <w:r w:rsidRPr="00AD6CF0">
        <w:rPr>
          <w:rFonts w:ascii="Yu Mincho" w:eastAsia="Yu Mincho" w:hAnsi="Yu Mincho"/>
          <w:lang w:eastAsia="ja-JP"/>
        </w:rPr>
        <w:t>2</w:t>
      </w:r>
      <w:r w:rsidRPr="00AD6CF0">
        <w:rPr>
          <w:rFonts w:ascii="Yu Mincho" w:eastAsia="Yu Mincho" w:hAnsi="Yu Mincho" w:hint="eastAsia"/>
          <w:lang w:eastAsia="ja-JP"/>
        </w:rPr>
        <w:t>年半ぶりの低水準となった。</w:t>
      </w:r>
      <w:r w:rsidRPr="00AD6CF0">
        <w:rPr>
          <w:rFonts w:ascii="Yu Mincho" w:eastAsia="Yu Mincho" w:hAnsi="Yu Mincho"/>
          <w:lang w:eastAsia="ja-JP"/>
        </w:rPr>
        <w:t>9</w:t>
      </w:r>
      <w:r w:rsidRPr="00AD6CF0">
        <w:rPr>
          <w:rFonts w:ascii="Yu Mincho" w:eastAsia="Yu Mincho" w:hAnsi="Yu Mincho" w:hint="eastAsia"/>
          <w:lang w:eastAsia="ja-JP"/>
        </w:rPr>
        <w:t>月にドイツ・ハノーバーで開催される世界工作機械展（</w:t>
      </w:r>
      <w:r w:rsidRPr="00AD6CF0">
        <w:rPr>
          <w:rFonts w:ascii="Yu Mincho" w:eastAsia="Yu Mincho" w:hAnsi="Yu Mincho"/>
          <w:lang w:eastAsia="ja-JP"/>
        </w:rPr>
        <w:t>EMO</w:t>
      </w:r>
      <w:r w:rsidRPr="00AD6CF0">
        <w:rPr>
          <w:rFonts w:ascii="Yu Mincho" w:eastAsia="Yu Mincho" w:hAnsi="Yu Mincho" w:hint="eastAsia"/>
          <w:lang w:eastAsia="ja-JP"/>
        </w:rPr>
        <w:t>）では</w:t>
      </w:r>
      <w:r w:rsidRPr="00AD6CF0">
        <w:rPr>
          <w:rFonts w:ascii="Yu Mincho" w:eastAsia="Yu Mincho" w:hAnsi="Yu Mincho"/>
          <w:lang w:eastAsia="ja-JP"/>
        </w:rPr>
        <w:t>144</w:t>
      </w:r>
      <w:r w:rsidRPr="00AD6CF0">
        <w:rPr>
          <w:rFonts w:ascii="Yu Mincho" w:eastAsia="Yu Mincho" w:hAnsi="Yu Mincho" w:hint="eastAsia"/>
          <w:lang w:eastAsia="ja-JP"/>
        </w:rPr>
        <w:t>社の会員工作機械・部品メーカーが参加、今後を占う重要な指標となるだろう。景気後退の不透明感のなかでの受注獲得を期待したい。</w:t>
      </w:r>
    </w:p>
    <w:p w14:paraId="1E135614" w14:textId="028ED98A" w:rsidR="00182E12" w:rsidRDefault="00182E12" w:rsidP="00182E12">
      <w:pPr>
        <w:spacing w:line="440" w:lineRule="exact"/>
        <w:ind w:left="482"/>
        <w:rPr>
          <w:rFonts w:ascii="微軟正黑體" w:eastAsia="MS Mincho" w:hAnsi="微軟正黑體" w:cs="微軟正黑體"/>
          <w:b/>
          <w:bCs/>
          <w:color w:val="0000CC"/>
          <w:sz w:val="26"/>
          <w:szCs w:val="26"/>
          <w:lang w:eastAsia="ja-JP"/>
        </w:rPr>
      </w:pPr>
    </w:p>
    <w:p w14:paraId="6203BC79"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0A0FE749"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709E2E58"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58E56583"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4BFE7C71" w14:textId="4A65834D"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r w:rsidRPr="007C1150">
        <w:rPr>
          <w:noProof/>
        </w:rPr>
        <w:drawing>
          <wp:anchor distT="0" distB="0" distL="114300" distR="114300" simplePos="0" relativeHeight="251658240" behindDoc="1" locked="0" layoutInCell="1" allowOverlap="1" wp14:anchorId="517F7447" wp14:editId="73144F6E">
            <wp:simplePos x="0" y="0"/>
            <wp:positionH relativeFrom="column">
              <wp:posOffset>640080</wp:posOffset>
            </wp:positionH>
            <wp:positionV relativeFrom="paragraph">
              <wp:posOffset>97155</wp:posOffset>
            </wp:positionV>
            <wp:extent cx="4800600" cy="2483485"/>
            <wp:effectExtent l="0" t="0" r="0" b="12065"/>
            <wp:wrapNone/>
            <wp:docPr id="36" name="物件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anchor>
        </w:drawing>
      </w:r>
    </w:p>
    <w:p w14:paraId="7139FE6E" w14:textId="01D4B813"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0A12471E"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5E4BB4E1"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22770BEF"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590ED9D0"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4ECC1B09"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3E073D54"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462666F5"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6089848D" w14:textId="77777777" w:rsidR="00491756"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5243B165" w14:textId="5620A492" w:rsidR="00491756" w:rsidRPr="009E546E" w:rsidRDefault="009E546E" w:rsidP="009E546E">
      <w:pPr>
        <w:widowControl/>
        <w:autoSpaceDE w:val="0"/>
        <w:autoSpaceDN w:val="0"/>
        <w:adjustRightInd w:val="0"/>
        <w:spacing w:after="240" w:line="300" w:lineRule="atLeast"/>
        <w:jc w:val="center"/>
        <w:rPr>
          <w:rFonts w:ascii="微軟正黑體" w:eastAsia="微軟正黑體" w:hAnsi="微軟正黑體"/>
          <w:sz w:val="20"/>
          <w:szCs w:val="20"/>
        </w:rPr>
      </w:pPr>
      <w:proofErr w:type="gramStart"/>
      <w:r w:rsidRPr="008C2FDF">
        <w:rPr>
          <w:rFonts w:ascii="微軟正黑體" w:eastAsia="微軟正黑體" w:hAnsi="微軟正黑體" w:hint="eastAsia"/>
          <w:sz w:val="20"/>
          <w:szCs w:val="20"/>
        </w:rPr>
        <w:t>（</w:t>
      </w:r>
      <w:proofErr w:type="gramEnd"/>
      <w:r w:rsidRPr="008C2FDF">
        <w:rPr>
          <w:rFonts w:ascii="微軟正黑體" w:eastAsia="微軟正黑體" w:hAnsi="微軟正黑體" w:hint="eastAsia"/>
          <w:sz w:val="20"/>
          <w:szCs w:val="20"/>
        </w:rPr>
        <w:t>資料</w:t>
      </w:r>
      <w:r>
        <w:rPr>
          <w:rFonts w:ascii="Yu Mincho" w:eastAsia="Yu Mincho" w:hAnsi="Yu Mincho" w:hint="eastAsia"/>
          <w:sz w:val="20"/>
          <w:szCs w:val="20"/>
        </w:rPr>
        <w:t>出典</w:t>
      </w:r>
      <w:r w:rsidRPr="001D0EB4">
        <w:rPr>
          <w:rFonts w:ascii="微軟正黑體" w:eastAsia="微軟正黑體" w:hAnsi="微軟正黑體" w:hint="eastAsia"/>
          <w:sz w:val="20"/>
          <w:szCs w:val="20"/>
        </w:rPr>
        <w:t>：本研究</w:t>
      </w:r>
      <w:r>
        <w:rPr>
          <w:rFonts w:ascii="Yu Mincho" w:eastAsia="Yu Mincho" w:hAnsi="Yu Mincho" w:hint="eastAsia"/>
          <w:sz w:val="20"/>
          <w:szCs w:val="20"/>
        </w:rPr>
        <w:t>作成</w:t>
      </w:r>
      <w:proofErr w:type="gramStart"/>
      <w:r w:rsidRPr="008C2FDF">
        <w:rPr>
          <w:rFonts w:ascii="微軟正黑體" w:eastAsia="微軟正黑體" w:hAnsi="微軟正黑體" w:hint="eastAsia"/>
          <w:sz w:val="20"/>
          <w:szCs w:val="20"/>
        </w:rPr>
        <w:t>）</w:t>
      </w:r>
      <w:proofErr w:type="gramEnd"/>
    </w:p>
    <w:p w14:paraId="3C612E40" w14:textId="77777777" w:rsidR="00491756" w:rsidRPr="00491756" w:rsidRDefault="00491756" w:rsidP="00182E12">
      <w:pPr>
        <w:spacing w:line="440" w:lineRule="exact"/>
        <w:ind w:left="482"/>
        <w:rPr>
          <w:rFonts w:ascii="微軟正黑體" w:eastAsia="MS Mincho" w:hAnsi="微軟正黑體" w:cs="微軟正黑體"/>
          <w:b/>
          <w:bCs/>
          <w:color w:val="0000CC"/>
          <w:sz w:val="26"/>
          <w:szCs w:val="26"/>
        </w:rPr>
      </w:pPr>
    </w:p>
    <w:p w14:paraId="347139F7" w14:textId="001BED26" w:rsidR="00483C20" w:rsidRDefault="00397A7F" w:rsidP="00CE2992">
      <w:pPr>
        <w:pStyle w:val="ac"/>
        <w:widowControl/>
        <w:numPr>
          <w:ilvl w:val="0"/>
          <w:numId w:val="18"/>
        </w:numPr>
        <w:spacing w:line="440" w:lineRule="exact"/>
        <w:ind w:leftChars="0" w:right="261"/>
        <w:jc w:val="both"/>
        <w:rPr>
          <w:rFonts w:ascii="Yu Mincho" w:eastAsia="Yu Mincho" w:hAnsi="Yu Mincho" w:cs="新細明體"/>
          <w:b/>
          <w:bCs/>
          <w:color w:val="0000FF"/>
          <w:kern w:val="0"/>
          <w:sz w:val="26"/>
          <w:szCs w:val="26"/>
          <w:lang w:eastAsia="ja-JP"/>
        </w:rPr>
      </w:pPr>
      <w:r w:rsidRPr="007A3E40">
        <w:rPr>
          <w:rFonts w:ascii="Yu Mincho" w:eastAsia="Yu Mincho" w:hAnsi="Yu Mincho" w:cs="新細明體" w:hint="eastAsia"/>
          <w:b/>
          <w:bCs/>
          <w:color w:val="0000FF"/>
          <w:kern w:val="0"/>
          <w:sz w:val="26"/>
          <w:szCs w:val="26"/>
          <w:lang w:eastAsia="ja-JP"/>
        </w:rPr>
        <w:t>最近のニュース</w:t>
      </w:r>
    </w:p>
    <w:p w14:paraId="54D055CF" w14:textId="76B5E134" w:rsidR="00C35129" w:rsidRPr="003F4BE9" w:rsidRDefault="00C35129" w:rsidP="00C35129">
      <w:pPr>
        <w:spacing w:line="380" w:lineRule="exact"/>
        <w:rPr>
          <w:rFonts w:ascii="微軟正黑體" w:eastAsia="微軟正黑體" w:hAnsi="微軟正黑體"/>
          <w:b/>
          <w:bCs/>
          <w:color w:val="0070C0"/>
          <w:szCs w:val="26"/>
          <w:lang w:eastAsia="ja-JP"/>
        </w:rPr>
      </w:pPr>
      <w:r w:rsidRPr="003F4BE9">
        <w:rPr>
          <w:rFonts w:ascii="微軟正黑體" w:eastAsia="微軟正黑體" w:hAnsi="微軟正黑體" w:hint="eastAsia"/>
          <w:b/>
          <w:bCs/>
          <w:color w:val="0070C0"/>
          <w:szCs w:val="26"/>
          <w:lang w:eastAsia="ja-JP"/>
        </w:rPr>
        <w:t>工作機械工業会、政府に対し</w:t>
      </w:r>
      <w:r w:rsidR="00035920" w:rsidRPr="003F4BE9">
        <w:rPr>
          <w:rFonts w:ascii="微軟正黑體" w:eastAsia="微軟正黑體" w:hAnsi="微軟正黑體" w:hint="eastAsia"/>
          <w:b/>
          <w:bCs/>
          <w:color w:val="0070C0"/>
          <w:szCs w:val="26"/>
          <w:lang w:eastAsia="ja-JP"/>
        </w:rPr>
        <w:t>給与</w:t>
      </w:r>
      <w:r w:rsidRPr="003F4BE9">
        <w:rPr>
          <w:rFonts w:ascii="微軟正黑體" w:eastAsia="微軟正黑體" w:hAnsi="微軟正黑體" w:hint="eastAsia"/>
          <w:b/>
          <w:bCs/>
          <w:color w:val="0070C0"/>
          <w:szCs w:val="26"/>
          <w:lang w:eastAsia="ja-JP"/>
        </w:rPr>
        <w:t>・運転資金の補助と</w:t>
      </w:r>
      <w:r w:rsidR="003F4BE9" w:rsidRPr="003F4BE9">
        <w:rPr>
          <w:rFonts w:ascii="微軟正黑體" w:eastAsia="微軟正黑體" w:hAnsi="微軟正黑體" w:hint="eastAsia"/>
          <w:b/>
          <w:bCs/>
          <w:color w:val="0070C0"/>
          <w:szCs w:val="26"/>
          <w:lang w:eastAsia="ja-JP"/>
        </w:rPr>
        <w:t>軍事発注</w:t>
      </w:r>
      <w:r w:rsidRPr="003F4BE9">
        <w:rPr>
          <w:rFonts w:ascii="微軟正黑體" w:eastAsia="微軟正黑體" w:hAnsi="微軟正黑體" w:hint="eastAsia"/>
          <w:b/>
          <w:bCs/>
          <w:color w:val="0070C0"/>
          <w:szCs w:val="26"/>
          <w:lang w:eastAsia="ja-JP"/>
        </w:rPr>
        <w:t>を要請</w:t>
      </w:r>
    </w:p>
    <w:p w14:paraId="5778C821" w14:textId="77777777" w:rsidR="00C35129" w:rsidRDefault="00C35129" w:rsidP="00C35129">
      <w:pPr>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210581">
        <w:rPr>
          <w:rFonts w:ascii="微軟正黑體" w:eastAsia="微軟正黑體" w:hAnsi="微軟正黑體" w:cs="Arial"/>
          <w:color w:val="000000" w:themeColor="text1"/>
          <w:sz w:val="22"/>
          <w:lang w:eastAsia="ja-JP"/>
        </w:rPr>
        <w:t>2023-07-06</w:t>
      </w:r>
      <w:r>
        <w:rPr>
          <w:rFonts w:ascii="微軟正黑體" w:eastAsia="微軟正黑體" w:hAnsi="微軟正黑體" w:cs="Arial"/>
          <w:color w:val="000000" w:themeColor="text1"/>
          <w:sz w:val="22"/>
          <w:lang w:eastAsia="ja-JP"/>
        </w:rPr>
        <w:t xml:space="preserve"> </w:t>
      </w:r>
      <w:r w:rsidRPr="00210581">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289562EB" w14:textId="03A9AD3D" w:rsidR="00C35129" w:rsidRPr="00620F42" w:rsidRDefault="00C35129" w:rsidP="00620F42">
      <w:pPr>
        <w:autoSpaceDE w:val="0"/>
        <w:autoSpaceDN w:val="0"/>
        <w:adjustRightInd w:val="0"/>
        <w:spacing w:line="440" w:lineRule="exact"/>
        <w:jc w:val="both"/>
        <w:rPr>
          <w:rFonts w:ascii="Yu Mincho" w:eastAsia="Yu Mincho" w:hAnsi="Yu Mincho"/>
          <w:sz w:val="23"/>
          <w:szCs w:val="23"/>
          <w:lang w:eastAsia="ja-JP"/>
        </w:rPr>
      </w:pPr>
      <w:r w:rsidRPr="00620F42">
        <w:rPr>
          <w:rFonts w:ascii="Yu Mincho" w:eastAsia="Yu Mincho" w:hAnsi="Yu Mincho" w:hint="eastAsia"/>
          <w:sz w:val="23"/>
          <w:szCs w:val="23"/>
          <w:lang w:eastAsia="ja-JP"/>
        </w:rPr>
        <w:t xml:space="preserve">　労働省が</w:t>
      </w:r>
      <w:r w:rsidRPr="00620F42">
        <w:rPr>
          <w:rFonts w:ascii="Yu Mincho" w:eastAsia="Yu Mincho" w:hAnsi="Yu Mincho"/>
          <w:sz w:val="23"/>
          <w:szCs w:val="23"/>
          <w:lang w:eastAsia="ja-JP"/>
        </w:rPr>
        <w:t>6月中旬</w:t>
      </w:r>
      <w:r w:rsidRPr="00620F42">
        <w:rPr>
          <w:rFonts w:ascii="Yu Mincho" w:eastAsia="Yu Mincho" w:hAnsi="Yu Mincho" w:hint="eastAsia"/>
          <w:sz w:val="23"/>
          <w:szCs w:val="23"/>
          <w:lang w:eastAsia="ja-JP"/>
        </w:rPr>
        <w:t>に発表したシフト短縮・</w:t>
      </w:r>
      <w:r w:rsidR="00527A67" w:rsidRPr="00620F42">
        <w:rPr>
          <w:rFonts w:ascii="Yu Mincho" w:eastAsia="Yu Mincho" w:hAnsi="Yu Mincho" w:hint="eastAsia"/>
          <w:sz w:val="23"/>
          <w:szCs w:val="23"/>
          <w:lang w:eastAsia="ja-JP"/>
        </w:rPr>
        <w:t>休暇</w:t>
      </w:r>
      <w:r w:rsidRPr="00620F42">
        <w:rPr>
          <w:rFonts w:ascii="Yu Mincho" w:eastAsia="Yu Mincho" w:hAnsi="Yu Mincho" w:hint="eastAsia"/>
          <w:sz w:val="23"/>
          <w:szCs w:val="23"/>
          <w:lang w:eastAsia="ja-JP"/>
        </w:rPr>
        <w:t>統計によると、実施人数は前期比</w:t>
      </w:r>
      <w:r w:rsidRPr="00620F42">
        <w:rPr>
          <w:rFonts w:ascii="Yu Mincho" w:eastAsia="Yu Mincho" w:hAnsi="Yu Mincho"/>
          <w:sz w:val="23"/>
          <w:szCs w:val="23"/>
          <w:lang w:eastAsia="ja-JP"/>
        </w:rPr>
        <w:t>830人</w:t>
      </w:r>
      <w:r w:rsidRPr="00620F42">
        <w:rPr>
          <w:rFonts w:ascii="Yu Mincho" w:eastAsia="Yu Mincho" w:hAnsi="Yu Mincho" w:hint="eastAsia"/>
          <w:sz w:val="23"/>
          <w:szCs w:val="23"/>
          <w:lang w:eastAsia="ja-JP"/>
        </w:rPr>
        <w:t>増の</w:t>
      </w:r>
      <w:r w:rsidRPr="00620F42">
        <w:rPr>
          <w:rFonts w:ascii="Yu Mincho" w:eastAsia="Yu Mincho" w:hAnsi="Yu Mincho"/>
          <w:sz w:val="23"/>
          <w:szCs w:val="23"/>
          <w:lang w:eastAsia="ja-JP"/>
        </w:rPr>
        <w:t>1万6537人</w:t>
      </w:r>
      <w:r w:rsidRPr="00620F42">
        <w:rPr>
          <w:rFonts w:ascii="Yu Mincho" w:eastAsia="Yu Mincho" w:hAnsi="Yu Mincho" w:hint="eastAsia"/>
          <w:sz w:val="23"/>
          <w:szCs w:val="23"/>
          <w:lang w:eastAsia="ja-JP"/>
        </w:rPr>
        <w:t>で、うち工作機械部品メーカーを中心とする製造業が</w:t>
      </w:r>
      <w:r w:rsidRPr="00620F42">
        <w:rPr>
          <w:rFonts w:ascii="Yu Mincho" w:eastAsia="Yu Mincho" w:hAnsi="Yu Mincho"/>
          <w:sz w:val="23"/>
          <w:szCs w:val="23"/>
          <w:lang w:eastAsia="ja-JP"/>
        </w:rPr>
        <w:t>693人</w:t>
      </w:r>
      <w:r w:rsidRPr="00620F42">
        <w:rPr>
          <w:rFonts w:ascii="Yu Mincho" w:eastAsia="Yu Mincho" w:hAnsi="Yu Mincho" w:hint="eastAsia"/>
          <w:sz w:val="23"/>
          <w:szCs w:val="23"/>
          <w:lang w:eastAsia="ja-JP"/>
        </w:rPr>
        <w:t>だった。</w:t>
      </w:r>
      <w:r w:rsidRPr="00620F42">
        <w:rPr>
          <w:rFonts w:ascii="Yu Mincho" w:eastAsia="Yu Mincho" w:hAnsi="Yu Mincho"/>
          <w:sz w:val="23"/>
          <w:szCs w:val="23"/>
          <w:lang w:eastAsia="ja-JP"/>
        </w:rPr>
        <w:t>前期</w:t>
      </w:r>
      <w:r w:rsidRPr="00620F42">
        <w:rPr>
          <w:rFonts w:ascii="Yu Mincho" w:eastAsia="Yu Mincho" w:hAnsi="Yu Mincho" w:hint="eastAsia"/>
          <w:sz w:val="23"/>
          <w:szCs w:val="23"/>
          <w:lang w:eastAsia="ja-JP"/>
        </w:rPr>
        <w:t>増加分の内訳</w:t>
      </w:r>
      <w:r w:rsidR="005760F5" w:rsidRPr="00620F42">
        <w:rPr>
          <w:rFonts w:ascii="Yu Mincho" w:eastAsia="Yu Mincho" w:hAnsi="Yu Mincho" w:hint="eastAsia"/>
          <w:sz w:val="23"/>
          <w:szCs w:val="23"/>
          <w:lang w:eastAsia="ja-JP"/>
        </w:rPr>
        <w:t>には</w:t>
      </w:r>
      <w:r w:rsidRPr="00620F42">
        <w:rPr>
          <w:rFonts w:ascii="Yu Mincho" w:eastAsia="Yu Mincho" w:hAnsi="Yu Mincho" w:hint="eastAsia"/>
          <w:sz w:val="23"/>
          <w:szCs w:val="23"/>
          <w:lang w:eastAsia="ja-JP"/>
        </w:rPr>
        <w:t>金属製機械電気業が</w:t>
      </w:r>
      <w:r w:rsidRPr="00620F42">
        <w:rPr>
          <w:rFonts w:ascii="Yu Mincho" w:eastAsia="Yu Mincho" w:hAnsi="Yu Mincho"/>
          <w:sz w:val="23"/>
          <w:szCs w:val="23"/>
          <w:lang w:eastAsia="ja-JP"/>
        </w:rPr>
        <w:t>3業種</w:t>
      </w:r>
      <w:r w:rsidR="005760F5" w:rsidRPr="00620F42">
        <w:rPr>
          <w:rFonts w:ascii="Yu Mincho" w:eastAsia="Yu Mincho" w:hAnsi="Yu Mincho" w:hint="eastAsia"/>
          <w:sz w:val="23"/>
          <w:szCs w:val="23"/>
          <w:lang w:eastAsia="ja-JP"/>
        </w:rPr>
        <w:t>含まれていた。</w:t>
      </w:r>
      <w:r w:rsidRPr="00620F42">
        <w:rPr>
          <w:rFonts w:ascii="Yu Mincho" w:eastAsia="Yu Mincho" w:hAnsi="Yu Mincho" w:hint="eastAsia"/>
          <w:sz w:val="23"/>
          <w:szCs w:val="23"/>
          <w:lang w:eastAsia="ja-JP"/>
        </w:rPr>
        <w:t>うち</w:t>
      </w:r>
      <w:r w:rsidRPr="00620F42">
        <w:rPr>
          <w:rFonts w:ascii="Yu Mincho" w:eastAsia="Yu Mincho" w:hAnsi="Yu Mincho"/>
          <w:sz w:val="23"/>
          <w:szCs w:val="23"/>
          <w:lang w:eastAsia="ja-JP"/>
        </w:rPr>
        <w:t>1業種</w:t>
      </w:r>
      <w:r w:rsidRPr="00620F42">
        <w:rPr>
          <w:rFonts w:ascii="Yu Mincho" w:eastAsia="Yu Mincho" w:hAnsi="Yu Mincho" w:hint="eastAsia"/>
          <w:sz w:val="23"/>
          <w:szCs w:val="23"/>
          <w:lang w:eastAsia="ja-JP"/>
        </w:rPr>
        <w:t>は金属製シャーシメーカー、</w:t>
      </w:r>
      <w:r w:rsidR="005760F5" w:rsidRPr="00620F42">
        <w:rPr>
          <w:rFonts w:ascii="Yu Mincho" w:eastAsia="Yu Mincho" w:hAnsi="Yu Mincho" w:hint="eastAsia"/>
          <w:sz w:val="23"/>
          <w:szCs w:val="23"/>
          <w:lang w:eastAsia="ja-JP"/>
        </w:rPr>
        <w:t>他２業種は</w:t>
      </w:r>
      <w:r w:rsidRPr="00620F42">
        <w:rPr>
          <w:rFonts w:ascii="Yu Mincho" w:eastAsia="Yu Mincho" w:hAnsi="Yu Mincho" w:hint="eastAsia"/>
          <w:sz w:val="23"/>
          <w:szCs w:val="23"/>
          <w:lang w:eastAsia="ja-JP"/>
        </w:rPr>
        <w:t>工作機械・同部品メーカーだった。</w:t>
      </w:r>
    </w:p>
    <w:p w14:paraId="6147F8B6" w14:textId="1316A48A" w:rsidR="00C35129" w:rsidRPr="005117DD" w:rsidRDefault="00C35129" w:rsidP="005117DD">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620F42">
        <w:rPr>
          <w:rFonts w:ascii="Yu Mincho" w:eastAsia="Yu Mincho" w:hAnsi="Yu Mincho" w:hint="eastAsia"/>
          <w:sz w:val="23"/>
          <w:szCs w:val="23"/>
          <w:lang w:eastAsia="ja-JP"/>
        </w:rPr>
        <w:t>今夕、工具製造業者協会（</w:t>
      </w:r>
      <w:r w:rsidRPr="00620F42">
        <w:rPr>
          <w:rFonts w:ascii="Yu Mincho" w:eastAsia="Yu Mincho" w:hAnsi="Yu Mincho"/>
          <w:sz w:val="23"/>
          <w:szCs w:val="23"/>
          <w:lang w:eastAsia="ja-JP"/>
        </w:rPr>
        <w:t>TMA）</w:t>
      </w:r>
      <w:r w:rsidRPr="00620F42">
        <w:rPr>
          <w:rFonts w:ascii="Yu Mincho" w:eastAsia="Yu Mincho" w:hAnsi="Yu Mincho" w:hint="eastAsia"/>
          <w:sz w:val="23"/>
          <w:szCs w:val="23"/>
          <w:lang w:eastAsia="ja-JP"/>
        </w:rPr>
        <w:t>は</w:t>
      </w:r>
      <w:r w:rsidR="005760F5" w:rsidRPr="00620F42">
        <w:rPr>
          <w:rFonts w:ascii="Yu Mincho" w:eastAsia="Yu Mincho" w:hAnsi="Yu Mincho" w:hint="eastAsia"/>
          <w:sz w:val="23"/>
          <w:szCs w:val="23"/>
          <w:lang w:eastAsia="ja-JP"/>
        </w:rPr>
        <w:t>中央通信社（</w:t>
      </w:r>
      <w:r w:rsidR="005760F5" w:rsidRPr="00620F42">
        <w:rPr>
          <w:rFonts w:ascii="Yu Mincho" w:eastAsia="Yu Mincho" w:hAnsi="Yu Mincho"/>
          <w:sz w:val="23"/>
          <w:szCs w:val="23"/>
          <w:lang w:eastAsia="ja-JP"/>
        </w:rPr>
        <w:t>CNA）</w:t>
      </w:r>
      <w:r w:rsidR="005760F5" w:rsidRPr="00620F42">
        <w:rPr>
          <w:rFonts w:ascii="Yu Mincho" w:eastAsia="Yu Mincho" w:hAnsi="Yu Mincho" w:hint="eastAsia"/>
          <w:sz w:val="23"/>
          <w:szCs w:val="23"/>
          <w:lang w:eastAsia="ja-JP"/>
        </w:rPr>
        <w:t>の質問に対し</w:t>
      </w:r>
      <w:r w:rsidRPr="00620F42">
        <w:rPr>
          <w:rFonts w:ascii="Yu Mincho" w:eastAsia="Yu Mincho" w:hAnsi="Yu Mincho" w:hint="eastAsia"/>
          <w:sz w:val="23"/>
          <w:szCs w:val="23"/>
          <w:lang w:eastAsia="ja-JP"/>
        </w:rPr>
        <w:t>、地政学とインフレが経済の発展に影響を与えていると</w:t>
      </w:r>
      <w:r w:rsidR="005760F5" w:rsidRPr="00620F42">
        <w:rPr>
          <w:rFonts w:ascii="Yu Mincho" w:eastAsia="Yu Mincho" w:hAnsi="Yu Mincho" w:hint="eastAsia"/>
          <w:sz w:val="23"/>
          <w:szCs w:val="23"/>
          <w:lang w:eastAsia="ja-JP"/>
        </w:rPr>
        <w:t>語った</w:t>
      </w:r>
      <w:r w:rsidRPr="00620F42">
        <w:rPr>
          <w:rFonts w:ascii="Yu Mincho" w:eastAsia="Yu Mincho" w:hAnsi="Yu Mincho" w:hint="eastAsia"/>
          <w:sz w:val="23"/>
          <w:szCs w:val="23"/>
          <w:lang w:eastAsia="ja-JP"/>
        </w:rPr>
        <w:t>。</w:t>
      </w:r>
      <w:r w:rsidRPr="00620F42">
        <w:rPr>
          <w:rFonts w:ascii="Yu Mincho" w:eastAsia="Yu Mincho" w:hAnsi="Yu Mincho"/>
          <w:sz w:val="23"/>
          <w:szCs w:val="23"/>
          <w:lang w:eastAsia="ja-JP"/>
        </w:rPr>
        <w:t xml:space="preserve"> TMA</w:t>
      </w:r>
      <w:r w:rsidRPr="00620F42">
        <w:rPr>
          <w:rFonts w:ascii="Yu Mincho" w:eastAsia="Yu Mincho" w:hAnsi="Yu Mincho" w:hint="eastAsia"/>
          <w:sz w:val="23"/>
          <w:szCs w:val="23"/>
          <w:lang w:eastAsia="ja-JP"/>
        </w:rPr>
        <w:t>は、製造業者が現在の困難な時期を乗り切ることができるよう、積極的な対策を講じるよう政府に要請した。政府は、製造業者の生産と事業活動の再開を支援し、雇用の安定と事業運営を確保するため、給与と一時的な運転資金に対する</w:t>
      </w:r>
      <w:r w:rsidRPr="005117DD">
        <w:rPr>
          <w:rFonts w:ascii="Yu Mincho" w:eastAsia="Yu Mincho" w:hAnsi="Yu Mincho" w:hint="eastAsia"/>
          <w:sz w:val="23"/>
          <w:szCs w:val="23"/>
          <w:lang w:eastAsia="ja-JP"/>
        </w:rPr>
        <w:t>補助金プログラムを再開するよう提案した。</w:t>
      </w:r>
    </w:p>
    <w:p w14:paraId="7C98F9E6" w14:textId="377E32CA" w:rsidR="00C35129" w:rsidRPr="005117DD" w:rsidRDefault="00C35129" w:rsidP="005117DD">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5117DD">
        <w:rPr>
          <w:rFonts w:ascii="Yu Mincho" w:eastAsia="Yu Mincho" w:hAnsi="Yu Mincho" w:hint="eastAsia"/>
          <w:sz w:val="23"/>
          <w:szCs w:val="23"/>
          <w:lang w:eastAsia="ja-JP"/>
        </w:rPr>
        <w:t>このほか、工業会は政府が軍需産業への発注を適切に行うべきであると提言している。国内工作機械産業の競争力強化に役立つだけでなく、関連産業の発展促進</w:t>
      </w:r>
      <w:r w:rsidR="004E566B" w:rsidRPr="005117DD">
        <w:rPr>
          <w:rFonts w:ascii="Yu Mincho" w:eastAsia="Yu Mincho" w:hAnsi="Yu Mincho" w:hint="eastAsia"/>
          <w:sz w:val="23"/>
          <w:szCs w:val="23"/>
          <w:lang w:eastAsia="ja-JP"/>
        </w:rPr>
        <w:t>にもつながるだろう</w:t>
      </w:r>
      <w:r w:rsidRPr="005117DD">
        <w:rPr>
          <w:rFonts w:ascii="Yu Mincho" w:eastAsia="Yu Mincho" w:hAnsi="Yu Mincho" w:hint="eastAsia"/>
          <w:sz w:val="23"/>
          <w:szCs w:val="23"/>
          <w:lang w:eastAsia="ja-JP"/>
        </w:rPr>
        <w:t>。</w:t>
      </w:r>
      <w:r w:rsidRPr="005117DD">
        <w:rPr>
          <w:rFonts w:ascii="Yu Mincho" w:eastAsia="Yu Mincho" w:hAnsi="Yu Mincho"/>
          <w:sz w:val="23"/>
          <w:szCs w:val="23"/>
          <w:lang w:eastAsia="ja-JP"/>
        </w:rPr>
        <w:t xml:space="preserve"> 軍事</w:t>
      </w:r>
      <w:r w:rsidRPr="005117DD">
        <w:rPr>
          <w:rFonts w:ascii="Yu Mincho" w:eastAsia="Yu Mincho" w:hAnsi="Yu Mincho" w:hint="eastAsia"/>
          <w:sz w:val="23"/>
          <w:szCs w:val="23"/>
          <w:lang w:eastAsia="ja-JP"/>
        </w:rPr>
        <w:t>発注の合理的な配分を通じて、工作機械メーカーはより多くのビジネスと協力の機会を得ることができ、業界の生産能力と技術レベルをさらに高めることができる。</w:t>
      </w:r>
    </w:p>
    <w:p w14:paraId="13B7F7ED" w14:textId="77777777" w:rsidR="00C35129" w:rsidRDefault="00C35129" w:rsidP="00C35129">
      <w:pPr>
        <w:autoSpaceDE w:val="0"/>
        <w:autoSpaceDN w:val="0"/>
        <w:adjustRightInd w:val="0"/>
        <w:spacing w:line="380" w:lineRule="exact"/>
        <w:rPr>
          <w:rFonts w:ascii="微軟正黑體" w:eastAsia="Yu Mincho" w:hAnsi="微軟正黑體"/>
          <w:b/>
          <w:bCs/>
          <w:color w:val="0070C0"/>
          <w:szCs w:val="26"/>
          <w:lang w:eastAsia="ja-JP"/>
        </w:rPr>
      </w:pPr>
    </w:p>
    <w:p w14:paraId="5B29F9BB" w14:textId="77777777" w:rsidR="00C0095A" w:rsidRDefault="00C0095A" w:rsidP="00C35129">
      <w:pPr>
        <w:autoSpaceDE w:val="0"/>
        <w:autoSpaceDN w:val="0"/>
        <w:adjustRightInd w:val="0"/>
        <w:spacing w:line="380" w:lineRule="exact"/>
        <w:rPr>
          <w:rFonts w:ascii="微軟正黑體" w:eastAsia="Yu Mincho" w:hAnsi="微軟正黑體"/>
          <w:b/>
          <w:bCs/>
          <w:color w:val="0070C0"/>
          <w:szCs w:val="26"/>
          <w:lang w:eastAsia="ja-JP"/>
        </w:rPr>
      </w:pPr>
    </w:p>
    <w:p w14:paraId="38C24CE7" w14:textId="48569B68" w:rsidR="00C35129" w:rsidRPr="00035920" w:rsidRDefault="00C35129" w:rsidP="00C35129">
      <w:pPr>
        <w:autoSpaceDE w:val="0"/>
        <w:autoSpaceDN w:val="0"/>
        <w:adjustRightInd w:val="0"/>
        <w:spacing w:line="380" w:lineRule="exact"/>
        <w:rPr>
          <w:rFonts w:ascii="Yu Mincho" w:eastAsia="Yu Mincho" w:hAnsi="Yu Mincho"/>
          <w:b/>
          <w:bCs/>
          <w:color w:val="0070C0"/>
          <w:szCs w:val="26"/>
          <w:lang w:eastAsia="ja-JP"/>
        </w:rPr>
      </w:pPr>
      <w:r w:rsidRPr="00035920">
        <w:rPr>
          <w:rFonts w:ascii="Yu Mincho" w:eastAsia="Yu Mincho" w:hAnsi="Yu Mincho" w:hint="eastAsia"/>
          <w:b/>
          <w:bCs/>
          <w:color w:val="0070C0"/>
          <w:szCs w:val="26"/>
          <w:lang w:eastAsia="ja-JP"/>
        </w:rPr>
        <w:lastRenderedPageBreak/>
        <w:t>製造業は無給休暇で最大打撃！</w:t>
      </w:r>
      <w:r w:rsidRPr="00035920">
        <w:rPr>
          <w:rFonts w:ascii="Yu Mincho" w:eastAsia="Yu Mincho" w:hAnsi="Yu Mincho"/>
          <w:b/>
          <w:bCs/>
          <w:color w:val="0070C0"/>
          <w:szCs w:val="26"/>
          <w:lang w:eastAsia="ja-JP"/>
        </w:rPr>
        <w:t xml:space="preserve"> 通信機器</w:t>
      </w:r>
      <w:r w:rsidRPr="00035920">
        <w:rPr>
          <w:rFonts w:ascii="Yu Mincho" w:eastAsia="Yu Mincho" w:hAnsi="Yu Mincho" w:hint="eastAsia"/>
          <w:b/>
          <w:bCs/>
          <w:color w:val="0070C0"/>
          <w:szCs w:val="26"/>
          <w:lang w:eastAsia="ja-JP"/>
        </w:rPr>
        <w:t>や半導体装置工場では約</w:t>
      </w:r>
      <w:r w:rsidRPr="00035920">
        <w:rPr>
          <w:rFonts w:ascii="Yu Mincho" w:eastAsia="Yu Mincho" w:hAnsi="Yu Mincho"/>
          <w:b/>
          <w:bCs/>
          <w:color w:val="0070C0"/>
          <w:szCs w:val="26"/>
          <w:lang w:eastAsia="ja-JP"/>
        </w:rPr>
        <w:t>300人</w:t>
      </w:r>
      <w:r w:rsidRPr="00035920">
        <w:rPr>
          <w:rFonts w:ascii="Yu Mincho" w:eastAsia="Yu Mincho" w:hAnsi="Yu Mincho" w:hint="eastAsia"/>
          <w:b/>
          <w:bCs/>
          <w:color w:val="0070C0"/>
          <w:szCs w:val="26"/>
          <w:lang w:eastAsia="ja-JP"/>
        </w:rPr>
        <w:t>が休業</w:t>
      </w:r>
    </w:p>
    <w:p w14:paraId="110D199B" w14:textId="77777777" w:rsidR="00C35129" w:rsidRPr="00035920" w:rsidRDefault="00C35129" w:rsidP="00C35129">
      <w:pPr>
        <w:autoSpaceDE w:val="0"/>
        <w:autoSpaceDN w:val="0"/>
        <w:adjustRightInd w:val="0"/>
        <w:spacing w:line="380" w:lineRule="exact"/>
        <w:rPr>
          <w:rFonts w:ascii="Yu Mincho" w:eastAsia="Yu Mincho" w:hAnsi="Yu Mincho" w:cs="Arial"/>
          <w:color w:val="000000" w:themeColor="text1"/>
          <w:sz w:val="22"/>
          <w:lang w:eastAsia="ja-JP"/>
        </w:rPr>
      </w:pPr>
      <w:r w:rsidRPr="00035920">
        <w:rPr>
          <w:rFonts w:ascii="Yu Mincho" w:eastAsia="Yu Mincho" w:hAnsi="Yu Mincho" w:cs="Arial" w:hint="eastAsia"/>
          <w:color w:val="000000" w:themeColor="text1"/>
          <w:sz w:val="22"/>
          <w:lang w:eastAsia="ja-JP"/>
        </w:rPr>
        <w:t>【</w:t>
      </w:r>
      <w:r w:rsidRPr="00035920">
        <w:rPr>
          <w:rFonts w:ascii="Yu Mincho" w:eastAsia="Yu Mincho" w:hAnsi="Yu Mincho" w:cs="Arial"/>
          <w:color w:val="000000" w:themeColor="text1"/>
          <w:sz w:val="22"/>
          <w:lang w:eastAsia="ja-JP"/>
        </w:rPr>
        <w:t xml:space="preserve">2023-07-10 </w:t>
      </w:r>
      <w:r w:rsidRPr="00035920">
        <w:rPr>
          <w:rFonts w:ascii="Yu Mincho" w:eastAsia="Yu Mincho" w:hAnsi="Yu Mincho" w:cs="Arial" w:hint="eastAsia"/>
          <w:color w:val="000000" w:themeColor="text1"/>
          <w:sz w:val="22"/>
          <w:lang w:eastAsia="ja-JP"/>
        </w:rPr>
        <w:t>経済日報】</w:t>
      </w:r>
    </w:p>
    <w:p w14:paraId="01E18DAC" w14:textId="1A9D7D9F" w:rsidR="00C35129" w:rsidRPr="00C12534" w:rsidRDefault="00C35129" w:rsidP="00C12534">
      <w:pPr>
        <w:spacing w:line="440" w:lineRule="exact"/>
        <w:jc w:val="both"/>
        <w:rPr>
          <w:rFonts w:ascii="Yu Mincho" w:eastAsia="Yu Mincho" w:hAnsi="Yu Mincho"/>
          <w:sz w:val="23"/>
          <w:szCs w:val="23"/>
          <w:lang w:eastAsia="ja-JP"/>
        </w:rPr>
      </w:pPr>
      <w:r w:rsidRPr="00C12534">
        <w:rPr>
          <w:rFonts w:ascii="Yu Mincho" w:eastAsia="Yu Mincho" w:hAnsi="Yu Mincho" w:hint="eastAsia"/>
          <w:sz w:val="23"/>
          <w:szCs w:val="23"/>
          <w:lang w:eastAsia="ja-JP"/>
        </w:rPr>
        <w:t xml:space="preserve">　労働省が本日、労働休暇削減に関する最新の統計を発表</w:t>
      </w:r>
      <w:r w:rsidR="00775C62" w:rsidRPr="00C12534">
        <w:rPr>
          <w:rFonts w:ascii="Yu Mincho" w:eastAsia="Yu Mincho" w:hAnsi="Yu Mincho" w:hint="eastAsia"/>
          <w:sz w:val="23"/>
          <w:szCs w:val="23"/>
          <w:lang w:eastAsia="ja-JP"/>
        </w:rPr>
        <w:t>した。</w:t>
      </w:r>
      <w:r w:rsidRPr="00C12534">
        <w:rPr>
          <w:rFonts w:ascii="Yu Mincho" w:eastAsia="Yu Mincho" w:hAnsi="Yu Mincho" w:hint="eastAsia"/>
          <w:sz w:val="23"/>
          <w:szCs w:val="23"/>
          <w:lang w:eastAsia="ja-JP"/>
        </w:rPr>
        <w:t>今期旅行代理店の無給休暇取得人数は急激に減少し、内需産業もコロナ禍の霞から抜け出し正常運転に戻った</w:t>
      </w:r>
      <w:r w:rsidR="008873B4" w:rsidRPr="00C12534">
        <w:rPr>
          <w:rFonts w:ascii="Yu Mincho" w:eastAsia="Yu Mincho" w:hAnsi="Yu Mincho" w:hint="eastAsia"/>
          <w:sz w:val="23"/>
          <w:szCs w:val="23"/>
          <w:lang w:eastAsia="ja-JP"/>
        </w:rPr>
        <w:t>。</w:t>
      </w:r>
      <w:r w:rsidRPr="00C12534">
        <w:rPr>
          <w:rFonts w:ascii="Yu Mincho" w:eastAsia="Yu Mincho" w:hAnsi="Yu Mincho" w:hint="eastAsia"/>
          <w:sz w:val="23"/>
          <w:szCs w:val="23"/>
          <w:lang w:eastAsia="ja-JP"/>
        </w:rPr>
        <w:t>しかしながら製造業</w:t>
      </w:r>
      <w:r w:rsidR="008873B4" w:rsidRPr="00C12534">
        <w:rPr>
          <w:rFonts w:ascii="Yu Mincho" w:eastAsia="Yu Mincho" w:hAnsi="Yu Mincho" w:hint="eastAsia"/>
          <w:sz w:val="23"/>
          <w:szCs w:val="23"/>
          <w:lang w:eastAsia="ja-JP"/>
        </w:rPr>
        <w:t>では唯一いまだ</w:t>
      </w:r>
      <w:r w:rsidRPr="00C12534">
        <w:rPr>
          <w:rFonts w:ascii="Yu Mincho" w:eastAsia="Yu Mincho" w:hAnsi="Yu Mincho" w:hint="eastAsia"/>
          <w:sz w:val="23"/>
          <w:szCs w:val="23"/>
          <w:lang w:eastAsia="ja-JP"/>
        </w:rPr>
        <w:t>無給休暇</w:t>
      </w:r>
      <w:r w:rsidR="008873B4" w:rsidRPr="00C12534">
        <w:rPr>
          <w:rFonts w:ascii="Yu Mincho" w:eastAsia="Yu Mincho" w:hAnsi="Yu Mincho" w:hint="eastAsia"/>
          <w:sz w:val="23"/>
          <w:szCs w:val="23"/>
          <w:lang w:eastAsia="ja-JP"/>
        </w:rPr>
        <w:t>が続いている</w:t>
      </w:r>
      <w:r w:rsidRPr="00C12534">
        <w:rPr>
          <w:rFonts w:ascii="Yu Mincho" w:eastAsia="Yu Mincho" w:hAnsi="Yu Mincho" w:hint="eastAsia"/>
          <w:sz w:val="23"/>
          <w:szCs w:val="23"/>
          <w:lang w:eastAsia="ja-JP"/>
        </w:rPr>
        <w:t>。</w:t>
      </w:r>
    </w:p>
    <w:p w14:paraId="5D361CDD" w14:textId="77777777" w:rsidR="00C35129" w:rsidRPr="00C12534" w:rsidRDefault="00C35129" w:rsidP="00C12534">
      <w:pPr>
        <w:spacing w:line="440" w:lineRule="exact"/>
        <w:ind w:firstLineChars="100" w:firstLine="230"/>
        <w:jc w:val="both"/>
        <w:rPr>
          <w:rFonts w:ascii="Yu Mincho" w:eastAsia="Yu Mincho" w:hAnsi="Yu Mincho"/>
          <w:sz w:val="23"/>
          <w:szCs w:val="23"/>
          <w:lang w:eastAsia="ja-JP"/>
        </w:rPr>
      </w:pPr>
      <w:r w:rsidRPr="00C12534">
        <w:rPr>
          <w:rFonts w:ascii="Yu Mincho" w:eastAsia="Yu Mincho" w:hAnsi="Yu Mincho" w:hint="eastAsia"/>
          <w:sz w:val="23"/>
          <w:szCs w:val="23"/>
          <w:lang w:eastAsia="ja-JP"/>
        </w:rPr>
        <w:t>統計によると、製造業の無給休職者数は</w:t>
      </w:r>
      <w:r w:rsidRPr="00C12534">
        <w:rPr>
          <w:rFonts w:ascii="Yu Mincho" w:eastAsia="Yu Mincho" w:hAnsi="Yu Mincho"/>
          <w:sz w:val="23"/>
          <w:szCs w:val="23"/>
          <w:lang w:eastAsia="ja-JP"/>
        </w:rPr>
        <w:t>205社7,331人</w:t>
      </w:r>
      <w:r w:rsidRPr="00C12534">
        <w:rPr>
          <w:rFonts w:ascii="Yu Mincho" w:eastAsia="Yu Mincho" w:hAnsi="Yu Mincho" w:hint="eastAsia"/>
          <w:sz w:val="23"/>
          <w:szCs w:val="23"/>
          <w:lang w:eastAsia="ja-JP"/>
        </w:rPr>
        <w:t>、前期より</w:t>
      </w:r>
      <w:r w:rsidRPr="00C12534">
        <w:rPr>
          <w:rFonts w:ascii="Yu Mincho" w:eastAsia="Yu Mincho" w:hAnsi="Yu Mincho"/>
          <w:sz w:val="23"/>
          <w:szCs w:val="23"/>
          <w:lang w:eastAsia="ja-JP"/>
        </w:rPr>
        <w:t>165社、2,362人減少</w:t>
      </w:r>
      <w:r w:rsidRPr="00C12534">
        <w:rPr>
          <w:rFonts w:ascii="Yu Mincho" w:eastAsia="Yu Mincho" w:hAnsi="Yu Mincho" w:hint="eastAsia"/>
          <w:sz w:val="23"/>
          <w:szCs w:val="23"/>
          <w:lang w:eastAsia="ja-JP"/>
        </w:rPr>
        <w:t>しているが、製造業の無給休職者数は全体の</w:t>
      </w:r>
      <w:r w:rsidRPr="00C12534">
        <w:rPr>
          <w:rFonts w:ascii="Yu Mincho" w:eastAsia="Yu Mincho" w:hAnsi="Yu Mincho"/>
          <w:sz w:val="23"/>
          <w:szCs w:val="23"/>
          <w:lang w:eastAsia="ja-JP"/>
        </w:rPr>
        <w:t>80％以上</w:t>
      </w:r>
      <w:r w:rsidRPr="00C12534">
        <w:rPr>
          <w:rFonts w:ascii="Yu Mincho" w:eastAsia="Yu Mincho" w:hAnsi="Yu Mincho" w:hint="eastAsia"/>
          <w:sz w:val="23"/>
          <w:szCs w:val="23"/>
          <w:lang w:eastAsia="ja-JP"/>
        </w:rPr>
        <w:t>を占めている。</w:t>
      </w:r>
    </w:p>
    <w:p w14:paraId="55B69A89" w14:textId="591B0EAB" w:rsidR="00C35129" w:rsidRPr="00C12534" w:rsidRDefault="00C35129" w:rsidP="00C12534">
      <w:pPr>
        <w:spacing w:line="440" w:lineRule="exact"/>
        <w:jc w:val="both"/>
        <w:rPr>
          <w:rFonts w:ascii="Yu Mincho" w:eastAsia="Yu Mincho" w:hAnsi="Yu Mincho"/>
          <w:sz w:val="23"/>
          <w:szCs w:val="23"/>
          <w:lang w:eastAsia="ja-JP"/>
        </w:rPr>
      </w:pPr>
      <w:r w:rsidRPr="00C12534">
        <w:rPr>
          <w:rFonts w:ascii="Yu Mincho" w:eastAsia="Yu Mincho" w:hAnsi="Yu Mincho" w:hint="eastAsia"/>
          <w:sz w:val="23"/>
          <w:szCs w:val="23"/>
          <w:lang w:eastAsia="ja-JP"/>
        </w:rPr>
        <w:t xml:space="preserve">　労働部労働条件・雇用平等局の王金蓉副局長によると、製造業全体の無給休暇取得者数は減少しているものの、光ファイバー通信部品製造業をはじめ半導体装置製造業など今期も実施を通告している大規模工場がまだあるという。</w:t>
      </w:r>
    </w:p>
    <w:p w14:paraId="6D39D3A7" w14:textId="5347F25B" w:rsidR="00C35129" w:rsidRPr="00C12534" w:rsidRDefault="00C35129" w:rsidP="00C12534">
      <w:pPr>
        <w:spacing w:line="440" w:lineRule="exact"/>
        <w:jc w:val="both"/>
        <w:rPr>
          <w:rFonts w:ascii="Yu Mincho" w:eastAsia="Yu Mincho" w:hAnsi="Yu Mincho"/>
          <w:sz w:val="23"/>
          <w:szCs w:val="23"/>
          <w:lang w:eastAsia="ja-JP"/>
        </w:rPr>
      </w:pPr>
      <w:r w:rsidRPr="00C12534">
        <w:rPr>
          <w:rFonts w:ascii="Yu Mincho" w:eastAsia="Yu Mincho" w:hAnsi="Yu Mincho" w:hint="eastAsia"/>
          <w:sz w:val="23"/>
          <w:szCs w:val="23"/>
          <w:lang w:eastAsia="ja-JP"/>
        </w:rPr>
        <w:t xml:space="preserve">　彼女は、繊維機械メーカー、工作機械メーカー、金属ケーシングメーカーなど、製造を中止した大企業もあると指摘した。王金蓉氏は、</w:t>
      </w:r>
      <w:r w:rsidRPr="00C12534">
        <w:rPr>
          <w:rFonts w:ascii="Yu Mincho" w:eastAsia="Yu Mincho" w:hAnsi="Yu Mincho"/>
          <w:sz w:val="23"/>
          <w:szCs w:val="23"/>
          <w:lang w:eastAsia="ja-JP"/>
        </w:rPr>
        <w:t>"受注</w:t>
      </w:r>
      <w:r w:rsidRPr="00C12534">
        <w:rPr>
          <w:rFonts w:ascii="Yu Mincho" w:eastAsia="Yu Mincho" w:hAnsi="Yu Mincho" w:hint="eastAsia"/>
          <w:sz w:val="23"/>
          <w:szCs w:val="23"/>
          <w:lang w:eastAsia="ja-JP"/>
        </w:rPr>
        <w:t>が鍵</w:t>
      </w:r>
      <w:r w:rsidRPr="00C12534">
        <w:rPr>
          <w:rFonts w:ascii="Yu Mincho" w:eastAsia="Yu Mincho" w:hAnsi="Yu Mincho"/>
          <w:sz w:val="23"/>
          <w:szCs w:val="23"/>
          <w:lang w:eastAsia="ja-JP"/>
        </w:rPr>
        <w:t xml:space="preserve"> "</w:t>
      </w:r>
      <w:r w:rsidRPr="00C12534">
        <w:rPr>
          <w:rFonts w:ascii="Yu Mincho" w:eastAsia="Yu Mincho" w:hAnsi="Yu Mincho" w:hint="eastAsia"/>
          <w:sz w:val="23"/>
          <w:szCs w:val="23"/>
          <w:lang w:eastAsia="ja-JP"/>
        </w:rPr>
        <w:t>だと言う。製造業各業界、各企業の受注状況は異なる。一部の業者では来月も引き続き</w:t>
      </w:r>
      <w:r w:rsidR="00C12534" w:rsidRPr="00C12534">
        <w:rPr>
          <w:rFonts w:ascii="Yu Mincho" w:eastAsia="Yu Mincho" w:hAnsi="Yu Mincho" w:hint="eastAsia"/>
          <w:sz w:val="23"/>
          <w:szCs w:val="23"/>
          <w:lang w:eastAsia="ja-JP"/>
        </w:rPr>
        <w:t>無給休暇が</w:t>
      </w:r>
      <w:r w:rsidRPr="00C12534">
        <w:rPr>
          <w:rFonts w:ascii="Yu Mincho" w:eastAsia="Yu Mincho" w:hAnsi="Yu Mincho" w:hint="eastAsia"/>
          <w:sz w:val="23"/>
          <w:szCs w:val="23"/>
          <w:lang w:eastAsia="ja-JP"/>
        </w:rPr>
        <w:t>実施されるが、受注状況は必ずしも悪い面ばかりではない。</w:t>
      </w:r>
    </w:p>
    <w:p w14:paraId="5E79918C" w14:textId="77777777" w:rsidR="00C35129" w:rsidRPr="008F1841" w:rsidRDefault="00C35129" w:rsidP="00C35129">
      <w:pPr>
        <w:spacing w:line="380" w:lineRule="exact"/>
        <w:ind w:firstLineChars="200" w:firstLine="460"/>
        <w:rPr>
          <w:rFonts w:ascii="微軟正黑體" w:eastAsia="微軟正黑體" w:hAnsi="微軟正黑體"/>
          <w:color w:val="FF0000"/>
          <w:sz w:val="23"/>
          <w:szCs w:val="23"/>
          <w:lang w:eastAsia="ja-JP"/>
        </w:rPr>
      </w:pPr>
    </w:p>
    <w:p w14:paraId="1927392B" w14:textId="4FABA5EA" w:rsidR="00C35129" w:rsidRPr="00035920" w:rsidRDefault="00C35129" w:rsidP="00C35129">
      <w:pPr>
        <w:autoSpaceDE w:val="0"/>
        <w:autoSpaceDN w:val="0"/>
        <w:adjustRightInd w:val="0"/>
        <w:spacing w:line="380" w:lineRule="exact"/>
        <w:rPr>
          <w:rFonts w:ascii="微軟正黑體" w:eastAsia="微軟正黑體" w:hAnsi="微軟正黑體"/>
          <w:b/>
          <w:bCs/>
          <w:color w:val="0070C0"/>
          <w:szCs w:val="26"/>
          <w:lang w:eastAsia="ja-JP"/>
        </w:rPr>
      </w:pPr>
      <w:r w:rsidRPr="00035920">
        <w:rPr>
          <w:rFonts w:ascii="微軟正黑體" w:eastAsia="微軟正黑體" w:hAnsi="微軟正黑體" w:hint="eastAsia"/>
          <w:b/>
          <w:bCs/>
          <w:color w:val="0070C0"/>
          <w:szCs w:val="26"/>
          <w:lang w:eastAsia="ja-JP"/>
        </w:rPr>
        <w:t>６月工作機械輸出は前月比</w:t>
      </w:r>
      <w:r w:rsidRPr="00035920">
        <w:rPr>
          <w:rFonts w:ascii="微軟正黑體" w:eastAsia="微軟正黑體" w:hAnsi="微軟正黑體"/>
          <w:b/>
          <w:bCs/>
          <w:color w:val="0070C0"/>
          <w:szCs w:val="26"/>
          <w:lang w:eastAsia="ja-JP"/>
        </w:rPr>
        <w:t>2.4％減</w:t>
      </w:r>
      <w:r w:rsidRPr="00035920">
        <w:rPr>
          <w:rFonts w:ascii="微軟正黑體" w:eastAsia="微軟正黑體" w:hAnsi="微軟正黑體" w:hint="eastAsia"/>
          <w:b/>
          <w:bCs/>
          <w:color w:val="0070C0"/>
          <w:szCs w:val="26"/>
          <w:lang w:eastAsia="ja-JP"/>
        </w:rPr>
        <w:t>と予想より悪化</w:t>
      </w:r>
      <w:r w:rsidR="00C12534" w:rsidRPr="00035920">
        <w:rPr>
          <w:rFonts w:ascii="微軟正黑體" w:eastAsia="微軟正黑體" w:hAnsi="微軟正黑體" w:hint="eastAsia"/>
          <w:b/>
          <w:bCs/>
          <w:color w:val="0070C0"/>
          <w:szCs w:val="26"/>
          <w:lang w:eastAsia="ja-JP"/>
        </w:rPr>
        <w:t xml:space="preserve">　</w:t>
      </w:r>
      <w:r w:rsidRPr="00035920">
        <w:rPr>
          <w:rFonts w:ascii="微軟正黑體" w:eastAsia="微軟正黑體" w:hAnsi="微軟正黑體" w:hint="eastAsia"/>
          <w:b/>
          <w:bCs/>
          <w:color w:val="0070C0"/>
          <w:szCs w:val="26"/>
          <w:lang w:eastAsia="ja-JP"/>
        </w:rPr>
        <w:t>受注需要は低迷</w:t>
      </w:r>
    </w:p>
    <w:p w14:paraId="10C8D634" w14:textId="77777777" w:rsidR="00C35129" w:rsidRPr="00035920" w:rsidRDefault="00C35129" w:rsidP="00C35129">
      <w:pPr>
        <w:autoSpaceDE w:val="0"/>
        <w:autoSpaceDN w:val="0"/>
        <w:adjustRightInd w:val="0"/>
        <w:spacing w:line="380" w:lineRule="exact"/>
        <w:rPr>
          <w:rFonts w:ascii="微軟正黑體" w:eastAsia="微軟正黑體" w:hAnsi="微軟正黑體" w:cs="Arial"/>
          <w:color w:val="000000" w:themeColor="text1"/>
          <w:sz w:val="22"/>
          <w:lang w:eastAsia="ja-JP"/>
        </w:rPr>
      </w:pPr>
      <w:r w:rsidRPr="00035920">
        <w:rPr>
          <w:rFonts w:ascii="微軟正黑體" w:eastAsia="微軟正黑體" w:hAnsi="微軟正黑體" w:cs="Arial" w:hint="eastAsia"/>
          <w:color w:val="000000" w:themeColor="text1"/>
          <w:sz w:val="22"/>
          <w:lang w:eastAsia="ja-JP"/>
        </w:rPr>
        <w:t>【</w:t>
      </w:r>
      <w:r w:rsidRPr="00035920">
        <w:rPr>
          <w:rFonts w:ascii="微軟正黑體" w:eastAsia="微軟正黑體" w:hAnsi="微軟正黑體" w:cs="Arial"/>
          <w:color w:val="000000" w:themeColor="text1"/>
          <w:sz w:val="22"/>
          <w:lang w:eastAsia="ja-JP"/>
        </w:rPr>
        <w:t xml:space="preserve">2023-07-10 </w:t>
      </w:r>
      <w:r w:rsidRPr="00035920">
        <w:rPr>
          <w:rFonts w:ascii="微軟正黑體" w:eastAsia="微軟正黑體" w:hAnsi="微軟正黑體" w:cs="Arial" w:hint="eastAsia"/>
          <w:color w:val="000000" w:themeColor="text1"/>
          <w:sz w:val="22"/>
          <w:lang w:eastAsia="ja-JP"/>
        </w:rPr>
        <w:t>中央社】</w:t>
      </w:r>
    </w:p>
    <w:p w14:paraId="1BE5BD31" w14:textId="77777777" w:rsidR="00C35129" w:rsidRPr="00083AA8" w:rsidRDefault="00C35129" w:rsidP="00083AA8">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083AA8">
        <w:rPr>
          <w:rFonts w:ascii="Yu Mincho" w:eastAsia="Yu Mincho" w:hAnsi="Yu Mincho" w:hint="eastAsia"/>
          <w:sz w:val="23"/>
          <w:szCs w:val="23"/>
          <w:lang w:eastAsia="ja-JP"/>
        </w:rPr>
        <w:t>台湾工作機械パーツ工業会が本日午後、</w:t>
      </w:r>
      <w:r w:rsidRPr="00083AA8">
        <w:rPr>
          <w:rFonts w:ascii="Yu Mincho" w:eastAsia="Yu Mincho" w:hAnsi="Yu Mincho"/>
          <w:sz w:val="23"/>
          <w:szCs w:val="23"/>
          <w:lang w:eastAsia="ja-JP"/>
        </w:rPr>
        <w:t>6月</w:t>
      </w:r>
      <w:r w:rsidRPr="00083AA8">
        <w:rPr>
          <w:rFonts w:ascii="Yu Mincho" w:eastAsia="Yu Mincho" w:hAnsi="Yu Mincho" w:hint="eastAsia"/>
          <w:sz w:val="23"/>
          <w:szCs w:val="23"/>
          <w:lang w:eastAsia="ja-JP"/>
        </w:rPr>
        <w:t>の台湾工作機械輸出額が</w:t>
      </w:r>
      <w:r w:rsidRPr="00083AA8">
        <w:rPr>
          <w:rFonts w:ascii="Yu Mincho" w:eastAsia="Yu Mincho" w:hAnsi="Yu Mincho"/>
          <w:sz w:val="23"/>
          <w:szCs w:val="23"/>
          <w:lang w:eastAsia="ja-JP"/>
        </w:rPr>
        <w:t>5月</w:t>
      </w:r>
      <w:r w:rsidRPr="00083AA8">
        <w:rPr>
          <w:rFonts w:ascii="Yu Mincho" w:eastAsia="Yu Mincho" w:hAnsi="Yu Mincho" w:hint="eastAsia"/>
          <w:sz w:val="23"/>
          <w:szCs w:val="23"/>
          <w:lang w:eastAsia="ja-JP"/>
        </w:rPr>
        <w:t>に比べ</w:t>
      </w:r>
      <w:r w:rsidRPr="00083AA8">
        <w:rPr>
          <w:rFonts w:ascii="Yu Mincho" w:eastAsia="Yu Mincho" w:hAnsi="Yu Mincho"/>
          <w:sz w:val="23"/>
          <w:szCs w:val="23"/>
          <w:lang w:eastAsia="ja-JP"/>
        </w:rPr>
        <w:t>2.4％減少、前年同期比</w:t>
      </w:r>
      <w:r w:rsidRPr="00083AA8">
        <w:rPr>
          <w:rFonts w:ascii="Yu Mincho" w:eastAsia="Yu Mincho" w:hAnsi="Yu Mincho" w:hint="eastAsia"/>
          <w:sz w:val="23"/>
          <w:szCs w:val="23"/>
          <w:lang w:eastAsia="ja-JP"/>
        </w:rPr>
        <w:t>では</w:t>
      </w:r>
      <w:r w:rsidRPr="00083AA8">
        <w:rPr>
          <w:rFonts w:ascii="Yu Mincho" w:eastAsia="Yu Mincho" w:hAnsi="Yu Mincho"/>
          <w:sz w:val="23"/>
          <w:szCs w:val="23"/>
          <w:lang w:eastAsia="ja-JP"/>
        </w:rPr>
        <w:t>16.7％減少</w:t>
      </w:r>
      <w:r w:rsidRPr="00083AA8">
        <w:rPr>
          <w:rFonts w:ascii="Yu Mincho" w:eastAsia="Yu Mincho" w:hAnsi="Yu Mincho" w:hint="eastAsia"/>
          <w:sz w:val="23"/>
          <w:szCs w:val="23"/>
          <w:lang w:eastAsia="ja-JP"/>
        </w:rPr>
        <w:t>したと発表した。</w:t>
      </w:r>
      <w:r w:rsidRPr="00083AA8">
        <w:rPr>
          <w:rFonts w:ascii="Yu Mincho" w:eastAsia="Yu Mincho" w:hAnsi="Yu Mincho"/>
          <w:sz w:val="23"/>
          <w:szCs w:val="23"/>
          <w:lang w:eastAsia="ja-JP"/>
        </w:rPr>
        <w:t xml:space="preserve"> </w:t>
      </w:r>
      <w:r w:rsidRPr="00083AA8">
        <w:rPr>
          <w:rFonts w:ascii="Yu Mincho" w:eastAsia="Yu Mincho" w:hAnsi="Yu Mincho" w:hint="eastAsia"/>
          <w:sz w:val="23"/>
          <w:szCs w:val="23"/>
          <w:lang w:eastAsia="ja-JP"/>
        </w:rPr>
        <w:t>このうち、金属切削工作機械</w:t>
      </w:r>
      <w:r w:rsidRPr="00083AA8">
        <w:rPr>
          <w:rFonts w:ascii="Yu Mincho" w:eastAsia="Yu Mincho" w:hAnsi="Yu Mincho"/>
          <w:sz w:val="23"/>
          <w:szCs w:val="23"/>
          <w:lang w:eastAsia="ja-JP"/>
        </w:rPr>
        <w:t>6月</w:t>
      </w:r>
      <w:r w:rsidRPr="00083AA8">
        <w:rPr>
          <w:rFonts w:ascii="Yu Mincho" w:eastAsia="Yu Mincho" w:hAnsi="Yu Mincho" w:hint="eastAsia"/>
          <w:sz w:val="23"/>
          <w:szCs w:val="23"/>
          <w:lang w:eastAsia="ja-JP"/>
        </w:rPr>
        <w:t>の輸出額は</w:t>
      </w:r>
      <w:r w:rsidRPr="00083AA8">
        <w:rPr>
          <w:rFonts w:ascii="Yu Mincho" w:eastAsia="Yu Mincho" w:hAnsi="Yu Mincho"/>
          <w:sz w:val="23"/>
          <w:szCs w:val="23"/>
          <w:lang w:eastAsia="ja-JP"/>
        </w:rPr>
        <w:t>5月</w:t>
      </w:r>
      <w:r w:rsidRPr="00083AA8">
        <w:rPr>
          <w:rFonts w:ascii="Yu Mincho" w:eastAsia="Yu Mincho" w:hAnsi="Yu Mincho" w:hint="eastAsia"/>
          <w:sz w:val="23"/>
          <w:szCs w:val="23"/>
          <w:lang w:eastAsia="ja-JP"/>
        </w:rPr>
        <w:t>と比べ</w:t>
      </w:r>
      <w:r w:rsidRPr="00083AA8">
        <w:rPr>
          <w:rFonts w:ascii="Yu Mincho" w:eastAsia="Yu Mincho" w:hAnsi="Yu Mincho"/>
          <w:sz w:val="23"/>
          <w:szCs w:val="23"/>
          <w:lang w:eastAsia="ja-JP"/>
        </w:rPr>
        <w:t>1.1％</w:t>
      </w:r>
      <w:r w:rsidRPr="00083AA8">
        <w:rPr>
          <w:rFonts w:ascii="Yu Mincho" w:eastAsia="Yu Mincho" w:hAnsi="Yu Mincho" w:hint="eastAsia"/>
          <w:sz w:val="23"/>
          <w:szCs w:val="23"/>
          <w:lang w:eastAsia="ja-JP"/>
        </w:rPr>
        <w:t>の微増、金属成形工作機械の</w:t>
      </w:r>
      <w:r w:rsidRPr="00083AA8">
        <w:rPr>
          <w:rFonts w:ascii="Yu Mincho" w:eastAsia="Yu Mincho" w:hAnsi="Yu Mincho"/>
          <w:sz w:val="23"/>
          <w:szCs w:val="23"/>
          <w:lang w:eastAsia="ja-JP"/>
        </w:rPr>
        <w:t>6月</w:t>
      </w:r>
      <w:r w:rsidRPr="00083AA8">
        <w:rPr>
          <w:rFonts w:ascii="Yu Mincho" w:eastAsia="Yu Mincho" w:hAnsi="Yu Mincho" w:hint="eastAsia"/>
          <w:sz w:val="23"/>
          <w:szCs w:val="23"/>
          <w:lang w:eastAsia="ja-JP"/>
        </w:rPr>
        <w:t>輸出額は</w:t>
      </w:r>
      <w:r w:rsidRPr="00083AA8">
        <w:rPr>
          <w:rFonts w:ascii="Yu Mincho" w:eastAsia="Yu Mincho" w:hAnsi="Yu Mincho"/>
          <w:sz w:val="23"/>
          <w:szCs w:val="23"/>
          <w:lang w:eastAsia="ja-JP"/>
        </w:rPr>
        <w:t>5月</w:t>
      </w:r>
      <w:r w:rsidRPr="00083AA8">
        <w:rPr>
          <w:rFonts w:ascii="Yu Mincho" w:eastAsia="Yu Mincho" w:hAnsi="Yu Mincho" w:hint="eastAsia"/>
          <w:sz w:val="23"/>
          <w:szCs w:val="23"/>
          <w:lang w:eastAsia="ja-JP"/>
        </w:rPr>
        <w:t>と比べ</w:t>
      </w:r>
      <w:r w:rsidRPr="00083AA8">
        <w:rPr>
          <w:rFonts w:ascii="Yu Mincho" w:eastAsia="Yu Mincho" w:hAnsi="Yu Mincho"/>
          <w:sz w:val="23"/>
          <w:szCs w:val="23"/>
          <w:lang w:eastAsia="ja-JP"/>
        </w:rPr>
        <w:t>22.6％減少</w:t>
      </w:r>
      <w:r w:rsidRPr="00083AA8">
        <w:rPr>
          <w:rFonts w:ascii="Yu Mincho" w:eastAsia="Yu Mincho" w:hAnsi="Yu Mincho" w:hint="eastAsia"/>
          <w:sz w:val="23"/>
          <w:szCs w:val="23"/>
          <w:lang w:eastAsia="ja-JP"/>
        </w:rPr>
        <w:t>した。</w:t>
      </w:r>
    </w:p>
    <w:p w14:paraId="3B6A9CCE" w14:textId="77777777" w:rsidR="00C35129" w:rsidRPr="00083AA8" w:rsidRDefault="00C35129" w:rsidP="00083AA8">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083AA8">
        <w:rPr>
          <w:rFonts w:ascii="Yu Mincho" w:eastAsia="Yu Mincho" w:hAnsi="Yu Mincho" w:hint="eastAsia"/>
          <w:sz w:val="23"/>
          <w:szCs w:val="23"/>
          <w:lang w:eastAsia="ja-JP"/>
        </w:rPr>
        <w:t>今年前期６カ月の工作機械輸出額は12.72億米ドル、昨年比12.3％減少した。そのうち、金属切削工作機械の累計輸出額は前年同期比</w:t>
      </w:r>
      <w:r w:rsidRPr="00083AA8">
        <w:rPr>
          <w:rFonts w:ascii="Yu Mincho" w:eastAsia="Yu Mincho" w:hAnsi="Yu Mincho"/>
          <w:sz w:val="23"/>
          <w:szCs w:val="23"/>
          <w:lang w:eastAsia="ja-JP"/>
        </w:rPr>
        <w:t>10.6％減少</w:t>
      </w:r>
      <w:r w:rsidRPr="00083AA8">
        <w:rPr>
          <w:rFonts w:ascii="Yu Mincho" w:eastAsia="Yu Mincho" w:hAnsi="Yu Mincho" w:hint="eastAsia"/>
          <w:sz w:val="23"/>
          <w:szCs w:val="23"/>
          <w:lang w:eastAsia="ja-JP"/>
        </w:rPr>
        <w:t>し、金属成形工作機械の累計輸出額は前年同期比</w:t>
      </w:r>
      <w:r w:rsidRPr="00083AA8">
        <w:rPr>
          <w:rFonts w:ascii="Yu Mincho" w:eastAsia="Yu Mincho" w:hAnsi="Yu Mincho"/>
          <w:sz w:val="23"/>
          <w:szCs w:val="23"/>
          <w:lang w:eastAsia="ja-JP"/>
        </w:rPr>
        <w:t>21.3％減少</w:t>
      </w:r>
      <w:r w:rsidRPr="00083AA8">
        <w:rPr>
          <w:rFonts w:ascii="Yu Mincho" w:eastAsia="Yu Mincho" w:hAnsi="Yu Mincho" w:hint="eastAsia"/>
          <w:sz w:val="23"/>
          <w:szCs w:val="23"/>
          <w:lang w:eastAsia="ja-JP"/>
        </w:rPr>
        <w:t>した。</w:t>
      </w:r>
    </w:p>
    <w:p w14:paraId="37C02C71" w14:textId="43D3D512" w:rsidR="00C35129" w:rsidRPr="00083AA8" w:rsidRDefault="00C35129" w:rsidP="00083AA8">
      <w:pPr>
        <w:autoSpaceDE w:val="0"/>
        <w:autoSpaceDN w:val="0"/>
        <w:adjustRightInd w:val="0"/>
        <w:spacing w:line="440" w:lineRule="exact"/>
        <w:jc w:val="both"/>
        <w:rPr>
          <w:rFonts w:ascii="Yu Mincho" w:eastAsia="Yu Mincho" w:hAnsi="Yu Mincho"/>
          <w:sz w:val="23"/>
          <w:szCs w:val="23"/>
          <w:lang w:eastAsia="ja-JP"/>
        </w:rPr>
      </w:pPr>
      <w:r w:rsidRPr="00083AA8">
        <w:rPr>
          <w:rFonts w:ascii="Yu Mincho" w:eastAsia="Yu Mincho" w:hAnsi="Yu Mincho" w:hint="eastAsia"/>
          <w:sz w:val="23"/>
          <w:szCs w:val="23"/>
          <w:lang w:eastAsia="ja-JP"/>
        </w:rPr>
        <w:t xml:space="preserve">　市場でいうと、工作機械</w:t>
      </w:r>
      <w:r w:rsidR="002F7299">
        <w:rPr>
          <w:rFonts w:ascii="Yu Mincho" w:eastAsia="Yu Mincho" w:hAnsi="Yu Mincho" w:hint="eastAsia"/>
          <w:sz w:val="23"/>
          <w:szCs w:val="23"/>
          <w:lang w:eastAsia="ja-JP"/>
        </w:rPr>
        <w:t>工業会</w:t>
      </w:r>
      <w:r w:rsidRPr="00083AA8">
        <w:rPr>
          <w:rFonts w:ascii="Yu Mincho" w:eastAsia="Yu Mincho" w:hAnsi="Yu Mincho" w:hint="eastAsia"/>
          <w:sz w:val="23"/>
          <w:szCs w:val="23"/>
          <w:lang w:eastAsia="ja-JP"/>
        </w:rPr>
        <w:t>の統計では今年最初の</w:t>
      </w:r>
      <w:r w:rsidRPr="00083AA8">
        <w:rPr>
          <w:rFonts w:ascii="Yu Mincho" w:eastAsia="Yu Mincho" w:hAnsi="Yu Mincho"/>
          <w:sz w:val="23"/>
          <w:szCs w:val="23"/>
          <w:lang w:eastAsia="ja-JP"/>
        </w:rPr>
        <w:t>6</w:t>
      </w:r>
      <w:r w:rsidRPr="00083AA8">
        <w:rPr>
          <w:rFonts w:ascii="Yu Mincho" w:eastAsia="Yu Mincho" w:hAnsi="Yu Mincho" w:hint="eastAsia"/>
          <w:sz w:val="23"/>
          <w:szCs w:val="23"/>
          <w:lang w:eastAsia="ja-JP"/>
        </w:rPr>
        <w:t>ヶ月で台湾</w:t>
      </w:r>
      <w:r w:rsidR="000A4F75" w:rsidRPr="00083AA8">
        <w:rPr>
          <w:rFonts w:ascii="Yu Mincho" w:eastAsia="Yu Mincho" w:hAnsi="Yu Mincho" w:hint="eastAsia"/>
          <w:sz w:val="23"/>
          <w:szCs w:val="23"/>
          <w:lang w:eastAsia="ja-JP"/>
        </w:rPr>
        <w:t>輸出工作機械の輸出額</w:t>
      </w:r>
      <w:r w:rsidRPr="00083AA8">
        <w:rPr>
          <w:rFonts w:ascii="Yu Mincho" w:eastAsia="Yu Mincho" w:hAnsi="Yu Mincho" w:hint="eastAsia"/>
          <w:sz w:val="23"/>
          <w:szCs w:val="23"/>
          <w:lang w:eastAsia="ja-JP"/>
        </w:rPr>
        <w:t>上位</w:t>
      </w:r>
      <w:r w:rsidRPr="00083AA8">
        <w:rPr>
          <w:rFonts w:ascii="Yu Mincho" w:eastAsia="Yu Mincho" w:hAnsi="Yu Mincho"/>
          <w:sz w:val="23"/>
          <w:szCs w:val="23"/>
          <w:lang w:eastAsia="ja-JP"/>
        </w:rPr>
        <w:t>10</w:t>
      </w:r>
      <w:r w:rsidRPr="00083AA8">
        <w:rPr>
          <w:rFonts w:ascii="Yu Mincho" w:eastAsia="Yu Mincho" w:hAnsi="Yu Mincho" w:hint="eastAsia"/>
          <w:sz w:val="23"/>
          <w:szCs w:val="23"/>
          <w:lang w:eastAsia="ja-JP"/>
        </w:rPr>
        <w:t>カ国は順に、中国（香港を含む）、米国、トルコ、インド、オランダ、ドイツ、イタリア、日本、ベトナム、タイだった。</w:t>
      </w:r>
    </w:p>
    <w:p w14:paraId="5AB61482" w14:textId="308D8CE5" w:rsidR="00C35129" w:rsidRPr="00083AA8" w:rsidRDefault="00C35129" w:rsidP="00083AA8">
      <w:pPr>
        <w:autoSpaceDE w:val="0"/>
        <w:autoSpaceDN w:val="0"/>
        <w:adjustRightInd w:val="0"/>
        <w:spacing w:line="440" w:lineRule="exact"/>
        <w:jc w:val="both"/>
        <w:rPr>
          <w:rFonts w:ascii="Yu Mincho" w:eastAsia="Yu Mincho" w:hAnsi="Yu Mincho"/>
          <w:sz w:val="23"/>
          <w:szCs w:val="23"/>
          <w:lang w:eastAsia="ja-JP"/>
        </w:rPr>
      </w:pPr>
      <w:r w:rsidRPr="00083AA8">
        <w:rPr>
          <w:rFonts w:ascii="Yu Mincho" w:eastAsia="Yu Mincho" w:hAnsi="Yu Mincho" w:hint="eastAsia"/>
          <w:sz w:val="23"/>
          <w:szCs w:val="23"/>
          <w:lang w:eastAsia="ja-JP"/>
        </w:rPr>
        <w:t xml:space="preserve">　世界の工作機械市場を見据えて同</w:t>
      </w:r>
      <w:r w:rsidR="002F7299">
        <w:rPr>
          <w:rFonts w:ascii="Yu Mincho" w:eastAsia="Yu Mincho" w:hAnsi="Yu Mincho" w:hint="eastAsia"/>
          <w:sz w:val="23"/>
          <w:szCs w:val="23"/>
          <w:lang w:eastAsia="ja-JP"/>
        </w:rPr>
        <w:t>工業会</w:t>
      </w:r>
      <w:r w:rsidRPr="00083AA8">
        <w:rPr>
          <w:rFonts w:ascii="Yu Mincho" w:eastAsia="Yu Mincho" w:hAnsi="Yu Mincho" w:hint="eastAsia"/>
          <w:sz w:val="23"/>
          <w:szCs w:val="23"/>
          <w:lang w:eastAsia="ja-JP"/>
        </w:rPr>
        <w:t>はデータをもとに次のように指摘する。「高インフレ、高金利の影響下に加え製造業が直面している供給過剰などが相まって、国際市場の投資需要が減少し、台湾、米国、日本の工作機械輸出実績は期待に外れて注文需要が若干落ち込んでいる。」</w:t>
      </w:r>
    </w:p>
    <w:p w14:paraId="163DA548" w14:textId="77777777" w:rsidR="00C35129" w:rsidRDefault="00C35129" w:rsidP="00C35129">
      <w:pPr>
        <w:autoSpaceDE w:val="0"/>
        <w:autoSpaceDN w:val="0"/>
        <w:adjustRightInd w:val="0"/>
        <w:spacing w:line="380" w:lineRule="exact"/>
        <w:rPr>
          <w:rFonts w:ascii="微軟正黑體" w:eastAsia="微軟正黑體" w:hAnsi="微軟正黑體"/>
          <w:b/>
          <w:bCs/>
          <w:color w:val="0070C0"/>
          <w:szCs w:val="26"/>
          <w:lang w:eastAsia="ja-JP"/>
        </w:rPr>
      </w:pPr>
    </w:p>
    <w:p w14:paraId="77F9AD46" w14:textId="77777777" w:rsidR="00AD79C4" w:rsidRDefault="00AD79C4" w:rsidP="00C35129">
      <w:pPr>
        <w:autoSpaceDE w:val="0"/>
        <w:autoSpaceDN w:val="0"/>
        <w:adjustRightInd w:val="0"/>
        <w:spacing w:line="380" w:lineRule="exact"/>
        <w:rPr>
          <w:rFonts w:ascii="微軟正黑體" w:eastAsia="微軟正黑體" w:hAnsi="微軟正黑體"/>
          <w:b/>
          <w:bCs/>
          <w:color w:val="0070C0"/>
          <w:szCs w:val="26"/>
          <w:lang w:eastAsia="ja-JP"/>
        </w:rPr>
      </w:pPr>
    </w:p>
    <w:p w14:paraId="09D7F85C" w14:textId="77777777" w:rsidR="00AD79C4" w:rsidRDefault="00AD79C4" w:rsidP="00C35129">
      <w:pPr>
        <w:autoSpaceDE w:val="0"/>
        <w:autoSpaceDN w:val="0"/>
        <w:adjustRightInd w:val="0"/>
        <w:spacing w:line="380" w:lineRule="exact"/>
        <w:rPr>
          <w:rFonts w:ascii="微軟正黑體" w:eastAsia="微軟正黑體" w:hAnsi="微軟正黑體"/>
          <w:b/>
          <w:bCs/>
          <w:color w:val="0070C0"/>
          <w:szCs w:val="26"/>
          <w:lang w:eastAsia="ja-JP"/>
        </w:rPr>
      </w:pPr>
    </w:p>
    <w:p w14:paraId="05B7B467" w14:textId="77777777" w:rsidR="00C35129" w:rsidRPr="00035920" w:rsidRDefault="00C35129" w:rsidP="00C35129">
      <w:pPr>
        <w:autoSpaceDE w:val="0"/>
        <w:autoSpaceDN w:val="0"/>
        <w:adjustRightInd w:val="0"/>
        <w:spacing w:line="380" w:lineRule="exact"/>
        <w:rPr>
          <w:rFonts w:ascii="微軟正黑體" w:eastAsia="微軟正黑體" w:hAnsi="微軟正黑體"/>
          <w:b/>
          <w:bCs/>
          <w:color w:val="0070C0"/>
          <w:szCs w:val="26"/>
          <w:lang w:eastAsia="ja-JP"/>
        </w:rPr>
      </w:pPr>
      <w:r w:rsidRPr="00035920">
        <w:rPr>
          <w:rFonts w:ascii="微軟正黑體" w:eastAsia="微軟正黑體" w:hAnsi="微軟正黑體" w:hint="eastAsia"/>
          <w:b/>
          <w:bCs/>
          <w:color w:val="0070C0"/>
          <w:szCs w:val="26"/>
          <w:lang w:eastAsia="ja-JP"/>
        </w:rPr>
        <w:lastRenderedPageBreak/>
        <w:t>緩やかに回復する市場、工作機械工業会は</w:t>
      </w:r>
      <w:r w:rsidRPr="00035920">
        <w:rPr>
          <w:rFonts w:ascii="微軟正黑體" w:eastAsia="微軟正黑體" w:hAnsi="微軟正黑體"/>
          <w:b/>
          <w:bCs/>
          <w:color w:val="0070C0"/>
          <w:szCs w:val="26"/>
          <w:lang w:eastAsia="ja-JP"/>
        </w:rPr>
        <w:t>TMTS 2024</w:t>
      </w:r>
      <w:r w:rsidRPr="00035920">
        <w:rPr>
          <w:rFonts w:ascii="微軟正黑體" w:eastAsia="微軟正黑體" w:hAnsi="微軟正黑體" w:hint="eastAsia"/>
          <w:b/>
          <w:bCs/>
          <w:color w:val="0070C0"/>
          <w:szCs w:val="26"/>
          <w:lang w:eastAsia="ja-JP"/>
        </w:rPr>
        <w:t>で世界のビジネスチャンスを掴む</w:t>
      </w:r>
    </w:p>
    <w:p w14:paraId="739091FB" w14:textId="77777777" w:rsidR="00C35129" w:rsidRPr="00035920" w:rsidRDefault="00C35129" w:rsidP="00C35129">
      <w:pPr>
        <w:autoSpaceDE w:val="0"/>
        <w:autoSpaceDN w:val="0"/>
        <w:adjustRightInd w:val="0"/>
        <w:spacing w:line="380" w:lineRule="exact"/>
        <w:rPr>
          <w:rFonts w:ascii="微軟正黑體" w:eastAsia="微軟正黑體" w:hAnsi="微軟正黑體" w:cs="Arial"/>
          <w:color w:val="000000" w:themeColor="text1"/>
          <w:sz w:val="22"/>
          <w:lang w:eastAsia="ja-JP"/>
        </w:rPr>
      </w:pPr>
      <w:r w:rsidRPr="00035920">
        <w:rPr>
          <w:rFonts w:ascii="微軟正黑體" w:eastAsia="微軟正黑體" w:hAnsi="微軟正黑體" w:cs="Arial" w:hint="eastAsia"/>
          <w:color w:val="000000" w:themeColor="text1"/>
          <w:sz w:val="22"/>
          <w:lang w:eastAsia="ja-JP"/>
        </w:rPr>
        <w:t>【</w:t>
      </w:r>
      <w:r w:rsidRPr="00035920">
        <w:rPr>
          <w:rFonts w:ascii="微軟正黑體" w:eastAsia="微軟正黑體" w:hAnsi="微軟正黑體" w:cs="Arial"/>
          <w:color w:val="000000" w:themeColor="text1"/>
          <w:sz w:val="22"/>
          <w:lang w:eastAsia="ja-JP"/>
        </w:rPr>
        <w:t xml:space="preserve">2023-07-26 </w:t>
      </w:r>
      <w:r w:rsidRPr="00035920">
        <w:rPr>
          <w:rFonts w:ascii="微軟正黑體" w:eastAsia="微軟正黑體" w:hAnsi="微軟正黑體" w:cs="Arial" w:hint="eastAsia"/>
          <w:color w:val="000000" w:themeColor="text1"/>
          <w:sz w:val="22"/>
          <w:lang w:eastAsia="ja-JP"/>
        </w:rPr>
        <w:t>経済日報】</w:t>
      </w:r>
    </w:p>
    <w:p w14:paraId="2475BFA5" w14:textId="6985A4EE" w:rsidR="00C35129" w:rsidRPr="00BE77E8" w:rsidRDefault="00C35129" w:rsidP="00BE77E8">
      <w:pPr>
        <w:autoSpaceDE w:val="0"/>
        <w:autoSpaceDN w:val="0"/>
        <w:adjustRightInd w:val="0"/>
        <w:spacing w:line="440" w:lineRule="exact"/>
        <w:jc w:val="both"/>
        <w:rPr>
          <w:rFonts w:ascii="Yu Mincho" w:eastAsia="Yu Mincho" w:hAnsi="Yu Mincho"/>
          <w:bCs/>
          <w:sz w:val="23"/>
          <w:szCs w:val="23"/>
          <w:lang w:eastAsia="ja-JP"/>
        </w:rPr>
      </w:pPr>
      <w:r w:rsidRPr="001D7145">
        <w:rPr>
          <w:rFonts w:ascii="Yu Mincho" w:eastAsia="Yu Mincho" w:hAnsi="Yu Mincho" w:hint="eastAsia"/>
          <w:bCs/>
          <w:color w:val="FF0000"/>
          <w:sz w:val="23"/>
          <w:szCs w:val="23"/>
          <w:lang w:eastAsia="ja-JP"/>
        </w:rPr>
        <w:t xml:space="preserve">　</w:t>
      </w:r>
      <w:r w:rsidRPr="00BE77E8">
        <w:rPr>
          <w:rFonts w:ascii="Yu Mincho" w:eastAsia="Yu Mincho" w:hAnsi="Yu Mincho" w:hint="eastAsia"/>
          <w:bCs/>
          <w:sz w:val="23"/>
          <w:szCs w:val="23"/>
          <w:lang w:eastAsia="ja-JP"/>
        </w:rPr>
        <w:t>今年上半期、台湾の工作機械実績は世界の主要工作機械メーカーと同様、景気後退の影響を受け市場需要が以前ほど伸びなかった。しかし幸いなことに一部の国では</w:t>
      </w:r>
      <w:r w:rsidRPr="00BE77E8">
        <w:rPr>
          <w:rFonts w:ascii="Yu Mincho" w:eastAsia="Yu Mincho" w:hAnsi="Yu Mincho"/>
          <w:bCs/>
          <w:sz w:val="23"/>
          <w:szCs w:val="23"/>
          <w:lang w:eastAsia="ja-JP"/>
        </w:rPr>
        <w:t>2023年</w:t>
      </w:r>
      <w:r w:rsidR="00A969E3" w:rsidRPr="00BE77E8">
        <w:rPr>
          <w:rFonts w:ascii="Yu Mincho" w:eastAsia="Yu Mincho" w:hAnsi="Yu Mincho" w:hint="eastAsia"/>
          <w:bCs/>
          <w:sz w:val="23"/>
          <w:szCs w:val="23"/>
          <w:lang w:eastAsia="ja-JP"/>
        </w:rPr>
        <w:t>の</w:t>
      </w:r>
      <w:r w:rsidRPr="00BE77E8">
        <w:rPr>
          <w:rFonts w:ascii="Yu Mincho" w:eastAsia="Yu Mincho" w:hAnsi="Yu Mincho"/>
          <w:bCs/>
          <w:sz w:val="23"/>
          <w:szCs w:val="23"/>
          <w:lang w:eastAsia="ja-JP"/>
        </w:rPr>
        <w:t>第</w:t>
      </w:r>
      <w:r w:rsidRPr="00BE77E8">
        <w:rPr>
          <w:rFonts w:ascii="Yu Mincho" w:eastAsia="Yu Mincho" w:hAnsi="Yu Mincho" w:hint="eastAsia"/>
          <w:bCs/>
          <w:sz w:val="23"/>
          <w:szCs w:val="23"/>
          <w:lang w:eastAsia="ja-JP"/>
        </w:rPr>
        <w:t>２シーズン</w:t>
      </w:r>
      <w:r w:rsidR="00A969E3" w:rsidRPr="00BE77E8">
        <w:rPr>
          <w:rFonts w:ascii="Yu Mincho" w:eastAsia="Yu Mincho" w:hAnsi="Yu Mincho" w:hint="eastAsia"/>
          <w:bCs/>
          <w:sz w:val="23"/>
          <w:szCs w:val="23"/>
          <w:lang w:eastAsia="ja-JP"/>
        </w:rPr>
        <w:t>には</w:t>
      </w:r>
      <w:r w:rsidRPr="00BE77E8">
        <w:rPr>
          <w:rFonts w:ascii="Yu Mincho" w:eastAsia="Yu Mincho" w:hAnsi="Yu Mincho" w:hint="eastAsia"/>
          <w:bCs/>
          <w:sz w:val="23"/>
          <w:szCs w:val="23"/>
          <w:lang w:eastAsia="ja-JP"/>
        </w:rPr>
        <w:t>すでに輸出不況から成長に転じつつある。</w:t>
      </w:r>
    </w:p>
    <w:p w14:paraId="1841E90D" w14:textId="77777777" w:rsidR="00C35129" w:rsidRPr="00BE77E8" w:rsidRDefault="00C35129" w:rsidP="00BE77E8">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BE77E8">
        <w:rPr>
          <w:rFonts w:ascii="Yu Mincho" w:eastAsia="Yu Mincho" w:hAnsi="Yu Mincho" w:hint="eastAsia"/>
          <w:bCs/>
          <w:sz w:val="23"/>
          <w:szCs w:val="23"/>
          <w:lang w:eastAsia="ja-JP"/>
        </w:rPr>
        <w:t>中国大陸の2023年第２シーズン工作機械輸出額は第</w:t>
      </w:r>
      <w:r w:rsidRPr="00BE77E8">
        <w:rPr>
          <w:rFonts w:ascii="Yu Mincho" w:eastAsia="Yu Mincho" w:hAnsi="Yu Mincho"/>
          <w:bCs/>
          <w:sz w:val="23"/>
          <w:szCs w:val="23"/>
          <w:lang w:eastAsia="ja-JP"/>
        </w:rPr>
        <w:t xml:space="preserve"> 1 </w:t>
      </w:r>
      <w:r w:rsidRPr="00BE77E8">
        <w:rPr>
          <w:rFonts w:ascii="Yu Mincho" w:eastAsia="Yu Mincho" w:hAnsi="Yu Mincho" w:hint="eastAsia"/>
          <w:bCs/>
          <w:sz w:val="23"/>
          <w:szCs w:val="23"/>
          <w:lang w:eastAsia="ja-JP"/>
        </w:rPr>
        <w:t>シーズンに比べ</w:t>
      </w:r>
      <w:r w:rsidRPr="00BE77E8">
        <w:rPr>
          <w:rFonts w:ascii="Yu Mincho" w:eastAsia="Yu Mincho" w:hAnsi="Yu Mincho"/>
          <w:bCs/>
          <w:sz w:val="23"/>
          <w:szCs w:val="23"/>
          <w:lang w:eastAsia="ja-JP"/>
        </w:rPr>
        <w:t xml:space="preserve"> 20%</w:t>
      </w:r>
      <w:r w:rsidRPr="00BE77E8">
        <w:rPr>
          <w:rFonts w:ascii="Yu Mincho" w:eastAsia="Yu Mincho" w:hAnsi="Yu Mincho" w:hint="eastAsia"/>
          <w:bCs/>
          <w:sz w:val="23"/>
          <w:szCs w:val="23"/>
          <w:lang w:eastAsia="ja-JP"/>
        </w:rPr>
        <w:t>増、韓国の工作機械輸出は</w:t>
      </w:r>
      <w:r w:rsidRPr="00BE77E8">
        <w:rPr>
          <w:rFonts w:ascii="Yu Mincho" w:eastAsia="Yu Mincho" w:hAnsi="Yu Mincho"/>
          <w:bCs/>
          <w:sz w:val="23"/>
          <w:szCs w:val="23"/>
          <w:lang w:eastAsia="ja-JP"/>
        </w:rPr>
        <w:t>16%</w:t>
      </w:r>
      <w:r w:rsidRPr="00BE77E8">
        <w:rPr>
          <w:rFonts w:ascii="Yu Mincho" w:eastAsia="Yu Mincho" w:hAnsi="Yu Mincho" w:hint="eastAsia"/>
          <w:bCs/>
          <w:sz w:val="23"/>
          <w:szCs w:val="23"/>
          <w:lang w:eastAsia="ja-JP"/>
        </w:rPr>
        <w:t>増、台湾の工作機械輸出は</w:t>
      </w:r>
      <w:r w:rsidRPr="00BE77E8">
        <w:rPr>
          <w:rFonts w:ascii="Yu Mincho" w:eastAsia="Yu Mincho" w:hAnsi="Yu Mincho"/>
          <w:bCs/>
          <w:sz w:val="23"/>
          <w:szCs w:val="23"/>
          <w:lang w:eastAsia="ja-JP"/>
        </w:rPr>
        <w:t>15.7%</w:t>
      </w:r>
      <w:r w:rsidRPr="00BE77E8">
        <w:rPr>
          <w:rFonts w:ascii="Yu Mincho" w:eastAsia="Yu Mincho" w:hAnsi="Yu Mincho" w:hint="eastAsia"/>
          <w:bCs/>
          <w:sz w:val="23"/>
          <w:szCs w:val="23"/>
          <w:lang w:eastAsia="ja-JP"/>
        </w:rPr>
        <w:t>成長した。</w:t>
      </w:r>
    </w:p>
    <w:p w14:paraId="28C40A35" w14:textId="4C94A97F" w:rsidR="00C35129" w:rsidRPr="00BE77E8" w:rsidRDefault="00C35129" w:rsidP="00BE77E8">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BE77E8">
        <w:rPr>
          <w:rFonts w:ascii="Yu Mincho" w:eastAsia="Yu Mincho" w:hAnsi="Yu Mincho" w:hint="eastAsia"/>
          <w:bCs/>
          <w:sz w:val="23"/>
          <w:szCs w:val="23"/>
          <w:lang w:eastAsia="ja-JP"/>
        </w:rPr>
        <w:t>台湾の主な輸出市場（</w:t>
      </w:r>
      <w:r w:rsidRPr="00BE77E8">
        <w:rPr>
          <w:rFonts w:ascii="Yu Mincho" w:eastAsia="Yu Mincho" w:hAnsi="Yu Mincho"/>
          <w:bCs/>
          <w:sz w:val="23"/>
          <w:szCs w:val="23"/>
          <w:lang w:eastAsia="ja-JP"/>
        </w:rPr>
        <w:t>2023年1月～6月）</w:t>
      </w:r>
      <w:r w:rsidRPr="00BE77E8">
        <w:rPr>
          <w:rFonts w:ascii="Yu Mincho" w:eastAsia="Yu Mincho" w:hAnsi="Yu Mincho" w:hint="eastAsia"/>
          <w:bCs/>
          <w:sz w:val="23"/>
          <w:szCs w:val="23"/>
          <w:lang w:eastAsia="ja-JP"/>
        </w:rPr>
        <w:t>を見ると、中国はコロナ禍後の景気回復が期待ほど</w:t>
      </w:r>
      <w:r w:rsidR="004A5D75" w:rsidRPr="00BE77E8">
        <w:rPr>
          <w:rFonts w:ascii="Yu Mincho" w:eastAsia="Yu Mincho" w:hAnsi="Yu Mincho" w:hint="eastAsia"/>
          <w:bCs/>
          <w:sz w:val="23"/>
          <w:szCs w:val="23"/>
          <w:lang w:eastAsia="ja-JP"/>
        </w:rPr>
        <w:t>では</w:t>
      </w:r>
      <w:r w:rsidRPr="00BE77E8">
        <w:rPr>
          <w:rFonts w:ascii="Yu Mincho" w:eastAsia="Yu Mincho" w:hAnsi="Yu Mincho" w:hint="eastAsia"/>
          <w:bCs/>
          <w:sz w:val="23"/>
          <w:szCs w:val="23"/>
          <w:lang w:eastAsia="ja-JP"/>
        </w:rPr>
        <w:t>なく</w:t>
      </w:r>
      <w:r w:rsidRPr="00BE77E8">
        <w:rPr>
          <w:rFonts w:ascii="Yu Mincho" w:eastAsia="Yu Mincho" w:hAnsi="Yu Mincho"/>
          <w:bCs/>
          <w:sz w:val="23"/>
          <w:szCs w:val="23"/>
          <w:lang w:eastAsia="ja-JP"/>
        </w:rPr>
        <w:t>18％後退、米</w:t>
      </w:r>
      <w:r w:rsidRPr="00BE77E8">
        <w:rPr>
          <w:rFonts w:ascii="Yu Mincho" w:eastAsia="Yu Mincho" w:hAnsi="Yu Mincho" w:hint="eastAsia"/>
          <w:bCs/>
          <w:sz w:val="23"/>
          <w:szCs w:val="23"/>
          <w:lang w:eastAsia="ja-JP"/>
        </w:rPr>
        <w:t>国はインフレと利上げで</w:t>
      </w:r>
      <w:r w:rsidRPr="00BE77E8">
        <w:rPr>
          <w:rFonts w:ascii="Yu Mincho" w:eastAsia="Yu Mincho" w:hAnsi="Yu Mincho"/>
          <w:bCs/>
          <w:sz w:val="23"/>
          <w:szCs w:val="23"/>
          <w:lang w:eastAsia="ja-JP"/>
        </w:rPr>
        <w:t>11％後退、</w:t>
      </w:r>
      <w:r w:rsidRPr="00BE77E8">
        <w:rPr>
          <w:rFonts w:ascii="Yu Mincho" w:eastAsia="Yu Mincho" w:hAnsi="Yu Mincho" w:hint="eastAsia"/>
          <w:bCs/>
          <w:sz w:val="23"/>
          <w:szCs w:val="23"/>
          <w:lang w:eastAsia="ja-JP"/>
        </w:rPr>
        <w:t>対照的にトルコなどの新興市場は</w:t>
      </w:r>
      <w:r w:rsidRPr="00BE77E8">
        <w:rPr>
          <w:rFonts w:ascii="Yu Mincho" w:eastAsia="Yu Mincho" w:hAnsi="Yu Mincho"/>
          <w:bCs/>
          <w:sz w:val="23"/>
          <w:szCs w:val="23"/>
          <w:lang w:eastAsia="ja-JP"/>
        </w:rPr>
        <w:t>24％成長、</w:t>
      </w:r>
      <w:r w:rsidRPr="00BE77E8">
        <w:rPr>
          <w:rFonts w:ascii="Yu Mincho" w:eastAsia="Yu Mincho" w:hAnsi="Yu Mincho" w:hint="eastAsia"/>
          <w:bCs/>
          <w:sz w:val="23"/>
          <w:szCs w:val="23"/>
          <w:lang w:eastAsia="ja-JP"/>
        </w:rPr>
        <w:t>インドは力強い回復で</w:t>
      </w:r>
      <w:r w:rsidRPr="00BE77E8">
        <w:rPr>
          <w:rFonts w:ascii="Yu Mincho" w:eastAsia="Yu Mincho" w:hAnsi="Yu Mincho"/>
          <w:bCs/>
          <w:sz w:val="23"/>
          <w:szCs w:val="23"/>
          <w:lang w:eastAsia="ja-JP"/>
        </w:rPr>
        <w:t>22％成長</w:t>
      </w:r>
      <w:r w:rsidRPr="00BE77E8">
        <w:rPr>
          <w:rFonts w:ascii="Yu Mincho" w:eastAsia="Yu Mincho" w:hAnsi="Yu Mincho" w:hint="eastAsia"/>
          <w:bCs/>
          <w:sz w:val="23"/>
          <w:szCs w:val="23"/>
          <w:lang w:eastAsia="ja-JP"/>
        </w:rPr>
        <w:t>している。</w:t>
      </w:r>
    </w:p>
    <w:p w14:paraId="3A3C2CD5" w14:textId="77777777" w:rsidR="00C35129" w:rsidRPr="00BE77E8" w:rsidRDefault="00C35129" w:rsidP="00BE77E8">
      <w:pPr>
        <w:autoSpaceDE w:val="0"/>
        <w:autoSpaceDN w:val="0"/>
        <w:adjustRightInd w:val="0"/>
        <w:spacing w:line="440" w:lineRule="exact"/>
        <w:jc w:val="both"/>
        <w:rPr>
          <w:rFonts w:ascii="Yu Mincho" w:eastAsia="Yu Mincho" w:hAnsi="Yu Mincho"/>
          <w:bCs/>
          <w:sz w:val="23"/>
          <w:szCs w:val="23"/>
          <w:lang w:eastAsia="ja-JP"/>
        </w:rPr>
      </w:pPr>
      <w:r w:rsidRPr="00BE77E8">
        <w:rPr>
          <w:rFonts w:ascii="Yu Mincho" w:eastAsia="Yu Mincho" w:hAnsi="Yu Mincho" w:hint="eastAsia"/>
          <w:bCs/>
          <w:sz w:val="23"/>
          <w:szCs w:val="23"/>
          <w:lang w:eastAsia="ja-JP"/>
        </w:rPr>
        <w:t xml:space="preserve">　</w:t>
      </w:r>
      <w:r w:rsidRPr="00BE77E8">
        <w:rPr>
          <w:rFonts w:ascii="Yu Mincho" w:eastAsia="Yu Mincho" w:hAnsi="Yu Mincho"/>
          <w:bCs/>
          <w:sz w:val="23"/>
          <w:szCs w:val="23"/>
          <w:lang w:eastAsia="ja-JP"/>
        </w:rPr>
        <w:t>2024年3月27日</w:t>
      </w:r>
      <w:r w:rsidRPr="00BE77E8">
        <w:rPr>
          <w:rFonts w:ascii="Yu Mincho" w:eastAsia="Yu Mincho" w:hAnsi="Yu Mincho" w:hint="eastAsia"/>
          <w:bCs/>
          <w:sz w:val="23"/>
          <w:szCs w:val="23"/>
          <w:lang w:eastAsia="ja-JP"/>
        </w:rPr>
        <w:t>から</w:t>
      </w:r>
      <w:r w:rsidRPr="00BE77E8">
        <w:rPr>
          <w:rFonts w:ascii="Yu Mincho" w:eastAsia="Yu Mincho" w:hAnsi="Yu Mincho"/>
          <w:bCs/>
          <w:sz w:val="23"/>
          <w:szCs w:val="23"/>
          <w:lang w:eastAsia="ja-JP"/>
        </w:rPr>
        <w:t>31日</w:t>
      </w:r>
      <w:r w:rsidRPr="00BE77E8">
        <w:rPr>
          <w:rFonts w:ascii="Yu Mincho" w:eastAsia="Yu Mincho" w:hAnsi="Yu Mincho" w:hint="eastAsia"/>
          <w:bCs/>
          <w:sz w:val="23"/>
          <w:szCs w:val="23"/>
          <w:lang w:eastAsia="ja-JP"/>
        </w:rPr>
        <w:t>、台北南港展覧館にて「台湾国際工作機械展（</w:t>
      </w:r>
      <w:r w:rsidRPr="00BE77E8">
        <w:rPr>
          <w:rFonts w:ascii="Yu Mincho" w:eastAsia="Yu Mincho" w:hAnsi="Yu Mincho"/>
          <w:bCs/>
          <w:sz w:val="23"/>
          <w:szCs w:val="23"/>
          <w:lang w:eastAsia="ja-JP"/>
        </w:rPr>
        <w:t>TMTS2024</w:t>
      </w:r>
      <w:r w:rsidRPr="00BE77E8">
        <w:rPr>
          <w:rFonts w:ascii="Yu Mincho" w:eastAsia="Yu Mincho" w:hAnsi="Yu Mincho" w:hint="eastAsia"/>
          <w:bCs/>
          <w:sz w:val="23"/>
          <w:szCs w:val="23"/>
          <w:lang w:eastAsia="ja-JP"/>
        </w:rPr>
        <w:t>）」が、「二軸スマートファクトリー×持続可能な未来」をテーマに開催される。</w:t>
      </w:r>
      <w:r w:rsidRPr="00BE77E8">
        <w:rPr>
          <w:rFonts w:ascii="Yu Mincho" w:eastAsia="Yu Mincho" w:hAnsi="Yu Mincho"/>
          <w:bCs/>
          <w:sz w:val="23"/>
          <w:szCs w:val="23"/>
          <w:lang w:eastAsia="ja-JP"/>
        </w:rPr>
        <w:t xml:space="preserve"> 世界最大</w:t>
      </w:r>
      <w:r w:rsidRPr="00BE77E8">
        <w:rPr>
          <w:rFonts w:ascii="Yu Mincho" w:eastAsia="Yu Mincho" w:hAnsi="Yu Mincho" w:hint="eastAsia"/>
          <w:bCs/>
          <w:sz w:val="23"/>
          <w:szCs w:val="23"/>
          <w:lang w:eastAsia="ja-JP"/>
        </w:rPr>
        <w:t>の工作機械見本市である</w:t>
      </w:r>
      <w:r w:rsidRPr="00BE77E8">
        <w:rPr>
          <w:rFonts w:ascii="Yu Mincho" w:eastAsia="Yu Mincho" w:hAnsi="Yu Mincho"/>
          <w:bCs/>
          <w:sz w:val="23"/>
          <w:szCs w:val="23"/>
          <w:lang w:eastAsia="ja-JP"/>
        </w:rPr>
        <w:t>EMO</w:t>
      </w:r>
      <w:r w:rsidRPr="00BE77E8">
        <w:rPr>
          <w:rFonts w:ascii="Yu Mincho" w:eastAsia="Yu Mincho" w:hAnsi="Yu Mincho" w:hint="eastAsia"/>
          <w:bCs/>
          <w:sz w:val="23"/>
          <w:szCs w:val="23"/>
          <w:lang w:eastAsia="ja-JP"/>
        </w:rPr>
        <w:t>ハノーバーは</w:t>
      </w:r>
      <w:r w:rsidRPr="00BE77E8">
        <w:rPr>
          <w:rFonts w:ascii="Yu Mincho" w:eastAsia="Yu Mincho" w:hAnsi="Yu Mincho"/>
          <w:bCs/>
          <w:sz w:val="23"/>
          <w:szCs w:val="23"/>
          <w:lang w:eastAsia="ja-JP"/>
        </w:rPr>
        <w:t>9月18日</w:t>
      </w:r>
      <w:r w:rsidRPr="00BE77E8">
        <w:rPr>
          <w:rFonts w:ascii="Yu Mincho" w:eastAsia="Yu Mincho" w:hAnsi="Yu Mincho" w:hint="eastAsia"/>
          <w:bCs/>
          <w:sz w:val="23"/>
          <w:szCs w:val="23"/>
          <w:lang w:eastAsia="ja-JP"/>
        </w:rPr>
        <w:t>から</w:t>
      </w:r>
      <w:r w:rsidRPr="00BE77E8">
        <w:rPr>
          <w:rFonts w:ascii="Yu Mincho" w:eastAsia="Yu Mincho" w:hAnsi="Yu Mincho"/>
          <w:bCs/>
          <w:sz w:val="23"/>
          <w:szCs w:val="23"/>
          <w:lang w:eastAsia="ja-JP"/>
        </w:rPr>
        <w:t>23日</w:t>
      </w:r>
      <w:r w:rsidRPr="00BE77E8">
        <w:rPr>
          <w:rFonts w:ascii="Yu Mincho" w:eastAsia="Yu Mincho" w:hAnsi="Yu Mincho" w:hint="eastAsia"/>
          <w:bCs/>
          <w:sz w:val="23"/>
          <w:szCs w:val="23"/>
          <w:lang w:eastAsia="ja-JP"/>
        </w:rPr>
        <w:t>まで開催される予定で、工作機械工業会会員から</w:t>
      </w:r>
      <w:r w:rsidRPr="00BE77E8">
        <w:rPr>
          <w:rFonts w:ascii="Yu Mincho" w:eastAsia="Yu Mincho" w:hAnsi="Yu Mincho"/>
          <w:bCs/>
          <w:sz w:val="23"/>
          <w:szCs w:val="23"/>
          <w:lang w:eastAsia="ja-JP"/>
        </w:rPr>
        <w:t>150社以上</w:t>
      </w:r>
      <w:r w:rsidRPr="00BE77E8">
        <w:rPr>
          <w:rFonts w:ascii="Yu Mincho" w:eastAsia="Yu Mincho" w:hAnsi="Yu Mincho" w:hint="eastAsia"/>
          <w:bCs/>
          <w:sz w:val="23"/>
          <w:szCs w:val="23"/>
          <w:lang w:eastAsia="ja-JP"/>
        </w:rPr>
        <w:t>の出展が見込まれている。</w:t>
      </w:r>
      <w:r w:rsidRPr="00BE77E8">
        <w:rPr>
          <w:rFonts w:ascii="Yu Mincho" w:eastAsia="Yu Mincho" w:hAnsi="Yu Mincho"/>
          <w:bCs/>
          <w:sz w:val="23"/>
          <w:szCs w:val="23"/>
          <w:lang w:eastAsia="ja-JP"/>
        </w:rPr>
        <w:t xml:space="preserve"> TMTS2024</w:t>
      </w:r>
      <w:r w:rsidRPr="00BE77E8">
        <w:rPr>
          <w:rFonts w:ascii="Yu Mincho" w:eastAsia="Yu Mincho" w:hAnsi="Yu Mincho" w:hint="eastAsia"/>
          <w:bCs/>
          <w:sz w:val="23"/>
          <w:szCs w:val="23"/>
          <w:lang w:eastAsia="ja-JP"/>
        </w:rPr>
        <w:t>のウォーミングアップを兼ねて、工作機械工業会と外貿が共同で「デジタルトランスフォーメーション×グリーントランスフォーメーション」をテーマとしたセミナーを開催し、海外での展示会</w:t>
      </w:r>
      <w:r w:rsidRPr="00BE77E8">
        <w:rPr>
          <w:rFonts w:ascii="Yu Mincho" w:eastAsia="Yu Mincho" w:hAnsi="Yu Mincho"/>
          <w:bCs/>
          <w:sz w:val="23"/>
          <w:szCs w:val="23"/>
          <w:lang w:eastAsia="ja-JP"/>
        </w:rPr>
        <w:t>PR</w:t>
      </w:r>
      <w:r w:rsidRPr="00BE77E8">
        <w:rPr>
          <w:rFonts w:ascii="Yu Mincho" w:eastAsia="Yu Mincho" w:hAnsi="Yu Mincho" w:hint="eastAsia"/>
          <w:bCs/>
          <w:sz w:val="23"/>
          <w:szCs w:val="23"/>
          <w:lang w:eastAsia="ja-JP"/>
        </w:rPr>
        <w:t>を実施。</w:t>
      </w:r>
    </w:p>
    <w:p w14:paraId="3190BAB3" w14:textId="77777777" w:rsidR="00C35129" w:rsidRPr="00ED5339" w:rsidRDefault="00C35129" w:rsidP="00C35129">
      <w:pPr>
        <w:autoSpaceDE w:val="0"/>
        <w:autoSpaceDN w:val="0"/>
        <w:adjustRightInd w:val="0"/>
        <w:spacing w:line="380" w:lineRule="exact"/>
        <w:rPr>
          <w:rFonts w:ascii="微軟正黑體" w:eastAsia="微軟正黑體" w:hAnsi="微軟正黑體"/>
          <w:bCs/>
          <w:color w:val="000000" w:themeColor="text1"/>
          <w:sz w:val="23"/>
          <w:szCs w:val="23"/>
          <w:lang w:eastAsia="ja-JP"/>
        </w:rPr>
      </w:pPr>
    </w:p>
    <w:p w14:paraId="65FC9D5A" w14:textId="77777777" w:rsidR="00C35129" w:rsidRPr="00035920" w:rsidRDefault="00C35129" w:rsidP="00C35129">
      <w:pPr>
        <w:autoSpaceDE w:val="0"/>
        <w:autoSpaceDN w:val="0"/>
        <w:adjustRightInd w:val="0"/>
        <w:spacing w:line="380" w:lineRule="exact"/>
        <w:rPr>
          <w:rFonts w:ascii="微軟正黑體" w:eastAsia="微軟正黑體" w:hAnsi="微軟正黑體"/>
          <w:b/>
          <w:bCs/>
          <w:color w:val="0070C0"/>
          <w:szCs w:val="26"/>
          <w:lang w:eastAsia="ja-JP"/>
        </w:rPr>
      </w:pPr>
      <w:r w:rsidRPr="00035920">
        <w:rPr>
          <w:rFonts w:ascii="微軟正黑體" w:eastAsia="微軟正黑體" w:hAnsi="微軟正黑體" w:hint="eastAsia"/>
          <w:b/>
          <w:bCs/>
          <w:color w:val="0070C0"/>
          <w:szCs w:val="26"/>
          <w:lang w:eastAsia="ja-JP"/>
        </w:rPr>
        <w:t>工作機械業界、インドとトルコ市場に参入</w:t>
      </w:r>
    </w:p>
    <w:p w14:paraId="272D800E" w14:textId="77777777" w:rsidR="00C35129" w:rsidRPr="00035920" w:rsidRDefault="00C35129" w:rsidP="00C35129">
      <w:pPr>
        <w:autoSpaceDE w:val="0"/>
        <w:autoSpaceDN w:val="0"/>
        <w:adjustRightInd w:val="0"/>
        <w:spacing w:line="380" w:lineRule="exact"/>
        <w:rPr>
          <w:rFonts w:ascii="微軟正黑體" w:eastAsia="微軟正黑體" w:hAnsi="微軟正黑體"/>
          <w:bCs/>
          <w:color w:val="000000" w:themeColor="text1"/>
          <w:szCs w:val="26"/>
          <w:lang w:eastAsia="ja-JP"/>
        </w:rPr>
      </w:pPr>
      <w:r w:rsidRPr="00035920">
        <w:rPr>
          <w:rFonts w:ascii="微軟正黑體" w:eastAsia="微軟正黑體" w:hAnsi="微軟正黑體" w:hint="eastAsia"/>
          <w:bCs/>
          <w:color w:val="000000" w:themeColor="text1"/>
          <w:szCs w:val="26"/>
          <w:lang w:eastAsia="ja-JP"/>
        </w:rPr>
        <w:t>【</w:t>
      </w:r>
      <w:r w:rsidRPr="00035920">
        <w:rPr>
          <w:rFonts w:ascii="微軟正黑體" w:eastAsia="微軟正黑體" w:hAnsi="微軟正黑體"/>
          <w:bCs/>
          <w:color w:val="000000" w:themeColor="text1"/>
          <w:szCs w:val="26"/>
          <w:lang w:eastAsia="ja-JP"/>
        </w:rPr>
        <w:t xml:space="preserve">2023-07-26 </w:t>
      </w:r>
      <w:r w:rsidRPr="00035920">
        <w:rPr>
          <w:rFonts w:ascii="微軟正黑體" w:eastAsia="微軟正黑體" w:hAnsi="微軟正黑體" w:hint="eastAsia"/>
          <w:bCs/>
          <w:color w:val="000000" w:themeColor="text1"/>
          <w:szCs w:val="26"/>
          <w:lang w:eastAsia="ja-JP"/>
        </w:rPr>
        <w:t>経済日報】</w:t>
      </w:r>
    </w:p>
    <w:p w14:paraId="7F9338FC" w14:textId="04B41173" w:rsidR="00C35129" w:rsidRPr="00F573B8" w:rsidRDefault="00C35129" w:rsidP="00F573B8">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F573B8">
        <w:rPr>
          <w:rFonts w:ascii="Yu Mincho" w:eastAsia="Yu Mincho" w:hAnsi="Yu Mincho" w:hint="eastAsia"/>
          <w:bCs/>
          <w:sz w:val="23"/>
          <w:szCs w:val="23"/>
          <w:lang w:eastAsia="ja-JP"/>
        </w:rPr>
        <w:t>台湾工作機械工業会の陳伯佳会長は</w:t>
      </w:r>
      <w:r w:rsidR="00BE77E8" w:rsidRPr="00F573B8">
        <w:rPr>
          <w:rFonts w:ascii="Yu Mincho" w:eastAsia="Yu Mincho" w:hAnsi="Yu Mincho" w:hint="eastAsia"/>
          <w:bCs/>
          <w:sz w:val="23"/>
          <w:szCs w:val="23"/>
          <w:lang w:eastAsia="ja-JP"/>
        </w:rPr>
        <w:t>次のように語った。「</w:t>
      </w:r>
      <w:r w:rsidRPr="00F573B8">
        <w:rPr>
          <w:rFonts w:ascii="Yu Mincho" w:eastAsia="Yu Mincho" w:hAnsi="Yu Mincho" w:hint="eastAsia"/>
          <w:bCs/>
          <w:sz w:val="23"/>
          <w:szCs w:val="23"/>
          <w:lang w:eastAsia="ja-JP"/>
        </w:rPr>
        <w:t>近年インド政府は「</w:t>
      </w:r>
      <w:r w:rsidRPr="00F573B8">
        <w:rPr>
          <w:rFonts w:ascii="Yu Mincho" w:eastAsia="Yu Mincho" w:hAnsi="Yu Mincho"/>
          <w:bCs/>
          <w:sz w:val="23"/>
          <w:szCs w:val="23"/>
          <w:lang w:eastAsia="ja-JP"/>
        </w:rPr>
        <w:t>Make in India」</w:t>
      </w:r>
      <w:r w:rsidRPr="00F573B8">
        <w:rPr>
          <w:rFonts w:ascii="Yu Mincho" w:eastAsia="Yu Mincho" w:hAnsi="Yu Mincho" w:hint="eastAsia"/>
          <w:bCs/>
          <w:sz w:val="23"/>
          <w:szCs w:val="23"/>
          <w:lang w:eastAsia="ja-JP"/>
        </w:rPr>
        <w:t>プログラムを積極的に推進、状況を利用して友好的なビジネス環境を構築するためのさまざまな優遇措置を発表し、インドに生産拠点を設置するサプライチェーンを誘致、製造業者の投資拡大の需要は増加し続けている。今年インドからの輸入工作機械需要の継続的な伸びから、インドのサプライチェーンは今後より完全なものになると予想され、市場の熱狂的なパフォーマンスも台湾の工作機械に新たなビジネスチャンスをもたらすと期待されている。</w:t>
      </w:r>
      <w:r w:rsidR="00D52BAD" w:rsidRPr="00F573B8">
        <w:rPr>
          <w:rFonts w:ascii="Yu Mincho" w:eastAsia="Yu Mincho" w:hAnsi="Yu Mincho" w:hint="eastAsia"/>
          <w:bCs/>
          <w:sz w:val="23"/>
          <w:szCs w:val="23"/>
          <w:lang w:eastAsia="ja-JP"/>
        </w:rPr>
        <w:t>」</w:t>
      </w:r>
    </w:p>
    <w:p w14:paraId="281C8AD7" w14:textId="2C8E8103" w:rsidR="00C35129" w:rsidRPr="00F573B8" w:rsidRDefault="00C35129" w:rsidP="00F573B8">
      <w:pPr>
        <w:autoSpaceDE w:val="0"/>
        <w:autoSpaceDN w:val="0"/>
        <w:adjustRightInd w:val="0"/>
        <w:spacing w:line="440" w:lineRule="exact"/>
        <w:jc w:val="both"/>
        <w:rPr>
          <w:rFonts w:ascii="Yu Mincho" w:eastAsia="Yu Mincho" w:hAnsi="Yu Mincho"/>
          <w:bCs/>
          <w:sz w:val="23"/>
          <w:szCs w:val="23"/>
          <w:lang w:eastAsia="ja-JP"/>
        </w:rPr>
      </w:pPr>
      <w:r w:rsidRPr="00F573B8">
        <w:rPr>
          <w:rFonts w:ascii="Yu Mincho" w:eastAsia="Yu Mincho" w:hAnsi="Yu Mincho" w:hint="eastAsia"/>
          <w:bCs/>
          <w:sz w:val="23"/>
          <w:szCs w:val="23"/>
          <w:lang w:eastAsia="ja-JP"/>
        </w:rPr>
        <w:t xml:space="preserve">　また、トルコは中東欧最大の工作機械産業を有し、欧州とアジアの中心に位置、さらには台湾工作機械の主要輸出国でもある。そのため、国内の工作機械メーカーや部品メーカーも積極的にトルコへの投資や工場設立を急いでいる。</w:t>
      </w:r>
    </w:p>
    <w:p w14:paraId="30C84371" w14:textId="777466C4" w:rsidR="00C35129" w:rsidRDefault="00C35129" w:rsidP="00F573B8">
      <w:pPr>
        <w:autoSpaceDE w:val="0"/>
        <w:autoSpaceDN w:val="0"/>
        <w:adjustRightInd w:val="0"/>
        <w:spacing w:line="440" w:lineRule="exact"/>
        <w:jc w:val="both"/>
        <w:rPr>
          <w:rFonts w:ascii="Yu Mincho" w:eastAsia="Yu Mincho" w:hAnsi="Yu Mincho"/>
          <w:bCs/>
          <w:sz w:val="23"/>
          <w:szCs w:val="23"/>
          <w:lang w:eastAsia="ja-JP"/>
        </w:rPr>
      </w:pPr>
      <w:r w:rsidRPr="00F573B8">
        <w:rPr>
          <w:rFonts w:ascii="Yu Mincho" w:eastAsia="Yu Mincho" w:hAnsi="Yu Mincho" w:hint="eastAsia"/>
          <w:bCs/>
          <w:sz w:val="23"/>
          <w:szCs w:val="23"/>
          <w:lang w:eastAsia="ja-JP"/>
        </w:rPr>
        <w:t xml:space="preserve">　台湾工作機械</w:t>
      </w:r>
      <w:r w:rsidR="004A6B03">
        <w:rPr>
          <w:rFonts w:ascii="Yu Mincho" w:eastAsia="Yu Mincho" w:hAnsi="Yu Mincho" w:hint="eastAsia"/>
          <w:bCs/>
          <w:sz w:val="23"/>
          <w:szCs w:val="23"/>
          <w:lang w:eastAsia="ja-JP"/>
        </w:rPr>
        <w:t>と</w:t>
      </w:r>
      <w:r w:rsidRPr="00F573B8">
        <w:rPr>
          <w:rFonts w:ascii="Yu Mincho" w:eastAsia="Yu Mincho" w:hAnsi="Yu Mincho" w:hint="eastAsia"/>
          <w:bCs/>
          <w:sz w:val="23"/>
          <w:szCs w:val="23"/>
          <w:lang w:eastAsia="ja-JP"/>
        </w:rPr>
        <w:t>パーツ工業会の統計によれば、今年上半期の台湾工作機械輸出額累計は昨年同期比</w:t>
      </w:r>
      <w:r w:rsidRPr="00F573B8">
        <w:rPr>
          <w:rFonts w:ascii="Yu Mincho" w:eastAsia="Yu Mincho" w:hAnsi="Yu Mincho"/>
          <w:bCs/>
          <w:sz w:val="23"/>
          <w:szCs w:val="23"/>
          <w:lang w:eastAsia="ja-JP"/>
        </w:rPr>
        <w:t>12.3％</w:t>
      </w:r>
      <w:r w:rsidRPr="00F573B8">
        <w:rPr>
          <w:rFonts w:ascii="Yu Mincho" w:eastAsia="Yu Mincho" w:hAnsi="Yu Mincho" w:hint="eastAsia"/>
          <w:bCs/>
          <w:sz w:val="23"/>
          <w:szCs w:val="23"/>
          <w:lang w:eastAsia="ja-JP"/>
        </w:rPr>
        <w:t>の減少。中でもトルコの輸出は中国本土と米国に次いで多く、上半期の輸出額は輸出総額の</w:t>
      </w:r>
      <w:r w:rsidRPr="00F573B8">
        <w:rPr>
          <w:rFonts w:ascii="Yu Mincho" w:eastAsia="Yu Mincho" w:hAnsi="Yu Mincho"/>
          <w:bCs/>
          <w:sz w:val="23"/>
          <w:szCs w:val="23"/>
          <w:lang w:eastAsia="ja-JP"/>
        </w:rPr>
        <w:t>11.2％</w:t>
      </w:r>
      <w:r w:rsidRPr="00F573B8">
        <w:rPr>
          <w:rFonts w:ascii="Yu Mincho" w:eastAsia="Yu Mincho" w:hAnsi="Yu Mincho" w:hint="eastAsia"/>
          <w:bCs/>
          <w:sz w:val="23"/>
          <w:szCs w:val="23"/>
          <w:lang w:eastAsia="ja-JP"/>
        </w:rPr>
        <w:t>を占め、前年同期比</w:t>
      </w:r>
      <w:r w:rsidRPr="00F573B8">
        <w:rPr>
          <w:rFonts w:ascii="Yu Mincho" w:eastAsia="Yu Mincho" w:hAnsi="Yu Mincho"/>
          <w:bCs/>
          <w:sz w:val="23"/>
          <w:szCs w:val="23"/>
          <w:lang w:eastAsia="ja-JP"/>
        </w:rPr>
        <w:t>24.3％</w:t>
      </w:r>
      <w:r w:rsidRPr="00F573B8">
        <w:rPr>
          <w:rFonts w:ascii="Yu Mincho" w:eastAsia="Yu Mincho" w:hAnsi="Yu Mincho" w:hint="eastAsia"/>
          <w:bCs/>
          <w:sz w:val="23"/>
          <w:szCs w:val="23"/>
          <w:lang w:eastAsia="ja-JP"/>
        </w:rPr>
        <w:t>増となった。</w:t>
      </w:r>
    </w:p>
    <w:p w14:paraId="0353A4E8" w14:textId="77777777" w:rsidR="00703227" w:rsidRDefault="00703227" w:rsidP="00F573B8">
      <w:pPr>
        <w:autoSpaceDE w:val="0"/>
        <w:autoSpaceDN w:val="0"/>
        <w:adjustRightInd w:val="0"/>
        <w:spacing w:line="440" w:lineRule="exact"/>
        <w:jc w:val="both"/>
        <w:rPr>
          <w:rFonts w:ascii="Yu Mincho" w:eastAsia="Yu Mincho" w:hAnsi="Yu Mincho"/>
          <w:bCs/>
          <w:sz w:val="23"/>
          <w:szCs w:val="23"/>
          <w:lang w:eastAsia="ja-JP"/>
        </w:rPr>
      </w:pPr>
    </w:p>
    <w:p w14:paraId="6BE76A55" w14:textId="77777777" w:rsidR="00703227" w:rsidRPr="00703227" w:rsidRDefault="00703227" w:rsidP="00703227">
      <w:pPr>
        <w:widowControl/>
        <w:spacing w:line="380" w:lineRule="exact"/>
        <w:rPr>
          <w:rFonts w:ascii="微軟正黑體" w:eastAsia="微軟正黑體" w:hAnsi="微軟正黑體"/>
          <w:b/>
          <w:bCs/>
          <w:color w:val="0070C0"/>
          <w:kern w:val="0"/>
          <w:szCs w:val="26"/>
          <w:lang w:eastAsia="ja-JP"/>
        </w:rPr>
      </w:pPr>
      <w:r w:rsidRPr="00703227">
        <w:rPr>
          <w:rFonts w:ascii="微軟正黑體" w:eastAsia="微軟正黑體" w:hAnsi="微軟正黑體"/>
          <w:b/>
          <w:bCs/>
          <w:color w:val="0070C0"/>
          <w:kern w:val="0"/>
          <w:szCs w:val="26"/>
          <w:lang w:eastAsia="ja-JP"/>
        </w:rPr>
        <w:t>7月</w:t>
      </w:r>
      <w:r w:rsidRPr="00703227">
        <w:rPr>
          <w:rFonts w:ascii="微軟正黑體" w:eastAsia="微軟正黑體" w:hAnsi="微軟正黑體" w:hint="eastAsia"/>
          <w:b/>
          <w:bCs/>
          <w:color w:val="0070C0"/>
          <w:kern w:val="0"/>
          <w:szCs w:val="26"/>
          <w:lang w:eastAsia="ja-JP"/>
        </w:rPr>
        <w:t>台湾機械輸出</w:t>
      </w:r>
      <w:r w:rsidRPr="00703227">
        <w:rPr>
          <w:rFonts w:ascii="微軟正黑體" w:eastAsia="微軟正黑體" w:hAnsi="微軟正黑體"/>
          <w:b/>
          <w:bCs/>
          <w:color w:val="0070C0"/>
          <w:kern w:val="0"/>
          <w:szCs w:val="26"/>
          <w:lang w:eastAsia="ja-JP"/>
        </w:rPr>
        <w:t>26億4500万米</w:t>
      </w:r>
      <w:r w:rsidRPr="00703227">
        <w:rPr>
          <w:rFonts w:ascii="微軟正黑體" w:eastAsia="微軟正黑體" w:hAnsi="微軟正黑體" w:hint="eastAsia"/>
          <w:b/>
          <w:bCs/>
          <w:color w:val="0070C0"/>
          <w:kern w:val="0"/>
          <w:szCs w:val="26"/>
          <w:lang w:eastAsia="ja-JP"/>
        </w:rPr>
        <w:t>ドル</w:t>
      </w:r>
      <w:r w:rsidRPr="00703227">
        <w:rPr>
          <w:rFonts w:ascii="微軟正黑體" w:eastAsia="微軟正黑體" w:hAnsi="微軟正黑體"/>
          <w:b/>
          <w:bCs/>
          <w:color w:val="0070C0"/>
          <w:kern w:val="0"/>
          <w:szCs w:val="26"/>
          <w:lang w:eastAsia="ja-JP"/>
        </w:rPr>
        <w:t>21.7％減</w:t>
      </w:r>
      <w:r w:rsidRPr="00703227">
        <w:rPr>
          <w:rFonts w:ascii="微軟正黑體" w:eastAsia="微軟正黑體" w:hAnsi="微軟正黑體" w:hint="eastAsia"/>
          <w:b/>
          <w:bCs/>
          <w:color w:val="0070C0"/>
          <w:kern w:val="0"/>
          <w:szCs w:val="26"/>
          <w:lang w:eastAsia="ja-JP"/>
        </w:rPr>
        <w:t>、</w:t>
      </w:r>
      <w:r w:rsidRPr="00703227">
        <w:rPr>
          <w:rFonts w:ascii="微軟正黑體" w:eastAsia="微軟正黑體" w:hAnsi="微軟正黑體"/>
          <w:b/>
          <w:bCs/>
          <w:color w:val="0070C0"/>
          <w:kern w:val="0"/>
          <w:szCs w:val="26"/>
          <w:lang w:eastAsia="ja-JP"/>
        </w:rPr>
        <w:t>12</w:t>
      </w:r>
      <w:r w:rsidRPr="00703227">
        <w:rPr>
          <w:rFonts w:ascii="微軟正黑體" w:eastAsia="微軟正黑體" w:hAnsi="微軟正黑體" w:hint="eastAsia"/>
          <w:b/>
          <w:bCs/>
          <w:color w:val="0070C0"/>
          <w:kern w:val="0"/>
          <w:szCs w:val="26"/>
          <w:lang w:eastAsia="ja-JP"/>
        </w:rPr>
        <w:t>カ月連続の減少</w:t>
      </w:r>
    </w:p>
    <w:p w14:paraId="27E73232" w14:textId="77777777" w:rsidR="00703227" w:rsidRPr="00703227" w:rsidRDefault="00703227" w:rsidP="00703227">
      <w:pPr>
        <w:widowControl/>
        <w:spacing w:line="380" w:lineRule="exact"/>
        <w:rPr>
          <w:rFonts w:ascii="微軟正黑體" w:eastAsia="微軟正黑體" w:hAnsi="微軟正黑體" w:cs="Arial"/>
          <w:color w:val="000000"/>
          <w:kern w:val="0"/>
          <w:sz w:val="22"/>
          <w:lang w:eastAsia="ja-JP"/>
        </w:rPr>
      </w:pPr>
      <w:r w:rsidRPr="00703227">
        <w:rPr>
          <w:rFonts w:ascii="微軟正黑體" w:eastAsia="微軟正黑體" w:hAnsi="微軟正黑體" w:cs="Arial" w:hint="eastAsia"/>
          <w:color w:val="000000"/>
          <w:kern w:val="0"/>
          <w:sz w:val="22"/>
          <w:lang w:eastAsia="ja-JP"/>
        </w:rPr>
        <w:t>【</w:t>
      </w:r>
      <w:r w:rsidRPr="00703227">
        <w:rPr>
          <w:rFonts w:ascii="微軟正黑體" w:eastAsia="微軟正黑體" w:hAnsi="微軟正黑體" w:cs="Arial"/>
          <w:color w:val="000000"/>
          <w:kern w:val="0"/>
          <w:sz w:val="22"/>
          <w:lang w:eastAsia="ja-JP"/>
        </w:rPr>
        <w:t>2023-08-09</w:t>
      </w:r>
      <w:r w:rsidRPr="00703227">
        <w:rPr>
          <w:rFonts w:ascii="微軟正黑體" w:eastAsia="微軟正黑體" w:hAnsi="微軟正黑體" w:cs="Arial" w:hint="eastAsia"/>
          <w:color w:val="000000"/>
          <w:kern w:val="0"/>
          <w:sz w:val="22"/>
          <w:lang w:eastAsia="ja-JP"/>
        </w:rPr>
        <w:t> 経済日報】</w:t>
      </w:r>
    </w:p>
    <w:p w14:paraId="4656500A" w14:textId="58C4837D" w:rsidR="00703227" w:rsidRPr="00703227" w:rsidRDefault="002F7299" w:rsidP="00FF55BE">
      <w:pPr>
        <w:widowControl/>
        <w:autoSpaceDE w:val="0"/>
        <w:autoSpaceDN w:val="0"/>
        <w:adjustRightInd w:val="0"/>
        <w:spacing w:line="440" w:lineRule="exact"/>
        <w:jc w:val="both"/>
        <w:rPr>
          <w:rFonts w:ascii="Yu Mincho" w:eastAsia="Yu Mincho" w:hAnsi="Yu Mincho" w:cs="新細明體"/>
          <w:kern w:val="0"/>
          <w:sz w:val="23"/>
          <w:szCs w:val="23"/>
          <w:lang w:eastAsia="ja-JP"/>
        </w:rPr>
      </w:pPr>
      <w:r>
        <w:rPr>
          <w:rFonts w:ascii="Yu Mincho" w:eastAsia="Yu Mincho" w:hAnsi="Yu Mincho" w:cs="新細明體" w:hint="eastAsia"/>
          <w:kern w:val="0"/>
          <w:sz w:val="23"/>
          <w:szCs w:val="23"/>
          <w:lang w:eastAsia="ja-JP"/>
        </w:rPr>
        <w:t xml:space="preserve">　台湾機械工業</w:t>
      </w:r>
      <w:r w:rsidR="00703227" w:rsidRPr="00703227">
        <w:rPr>
          <w:rFonts w:ascii="Yu Mincho" w:eastAsia="Yu Mincho" w:hAnsi="Yu Mincho" w:cs="新細明體" w:hint="eastAsia"/>
          <w:kern w:val="0"/>
          <w:sz w:val="23"/>
          <w:szCs w:val="23"/>
          <w:lang w:eastAsia="ja-JP"/>
        </w:rPr>
        <w:t>会は本日、台湾7月の機械設備輸出額が</w:t>
      </w:r>
      <w:r w:rsidR="00703227" w:rsidRPr="00703227">
        <w:rPr>
          <w:rFonts w:ascii="Yu Mincho" w:eastAsia="Yu Mincho" w:hAnsi="Yu Mincho" w:cs="新細明體"/>
          <w:kern w:val="0"/>
          <w:sz w:val="23"/>
          <w:szCs w:val="23"/>
          <w:lang w:eastAsia="ja-JP"/>
        </w:rPr>
        <w:t>26.45億</w:t>
      </w:r>
      <w:r w:rsidR="00703227" w:rsidRPr="00703227">
        <w:rPr>
          <w:rFonts w:ascii="Yu Mincho" w:eastAsia="Yu Mincho" w:hAnsi="Yu Mincho" w:cs="新細明體" w:hint="eastAsia"/>
          <w:kern w:val="0"/>
          <w:sz w:val="23"/>
          <w:szCs w:val="23"/>
          <w:lang w:eastAsia="ja-JP"/>
        </w:rPr>
        <w:t>ドルで、前年同期比</w:t>
      </w:r>
      <w:r w:rsidR="00703227" w:rsidRPr="00703227">
        <w:rPr>
          <w:rFonts w:ascii="Yu Mincho" w:eastAsia="Yu Mincho" w:hAnsi="Yu Mincho" w:cs="新細明體"/>
          <w:kern w:val="0"/>
          <w:sz w:val="23"/>
          <w:szCs w:val="23"/>
          <w:lang w:eastAsia="ja-JP"/>
        </w:rPr>
        <w:t>21.7％</w:t>
      </w:r>
      <w:r w:rsidR="00703227" w:rsidRPr="00703227">
        <w:rPr>
          <w:rFonts w:ascii="Yu Mincho" w:eastAsia="Yu Mincho" w:hAnsi="Yu Mincho" w:cs="新細明體" w:hint="eastAsia"/>
          <w:kern w:val="0"/>
          <w:sz w:val="23"/>
          <w:szCs w:val="23"/>
          <w:lang w:eastAsia="ja-JP"/>
        </w:rPr>
        <w:t>減少したことを発表した</w:t>
      </w:r>
      <w:r w:rsidR="008D1FE0" w:rsidRPr="00FF55BE">
        <w:rPr>
          <w:rFonts w:ascii="Yu Mincho" w:eastAsia="Yu Mincho" w:hAnsi="Yu Mincho" w:cs="新細明體" w:hint="eastAsia"/>
          <w:kern w:val="0"/>
          <w:sz w:val="23"/>
          <w:szCs w:val="23"/>
          <w:lang w:eastAsia="ja-JP"/>
        </w:rPr>
        <w:t>。</w:t>
      </w:r>
      <w:r w:rsidR="00703227" w:rsidRPr="00703227">
        <w:rPr>
          <w:rFonts w:ascii="Yu Mincho" w:eastAsia="Yu Mincho" w:hAnsi="Yu Mincho" w:cs="新細明體" w:hint="eastAsia"/>
          <w:kern w:val="0"/>
          <w:sz w:val="23"/>
          <w:szCs w:val="23"/>
          <w:lang w:eastAsia="ja-JP"/>
        </w:rPr>
        <w:t>前</w:t>
      </w:r>
      <w:r w:rsidR="00703227" w:rsidRPr="00703227">
        <w:rPr>
          <w:rFonts w:ascii="Yu Mincho" w:eastAsia="Yu Mincho" w:hAnsi="Yu Mincho" w:cs="新細明體"/>
          <w:kern w:val="0"/>
          <w:sz w:val="23"/>
          <w:szCs w:val="23"/>
          <w:lang w:eastAsia="ja-JP"/>
        </w:rPr>
        <w:t>7</w:t>
      </w:r>
      <w:r w:rsidR="00703227" w:rsidRPr="00703227">
        <w:rPr>
          <w:rFonts w:ascii="Yu Mincho" w:eastAsia="Yu Mincho" w:hAnsi="Yu Mincho" w:cs="新細明體" w:hint="eastAsia"/>
          <w:kern w:val="0"/>
          <w:sz w:val="23"/>
          <w:szCs w:val="23"/>
          <w:lang w:eastAsia="ja-JP"/>
        </w:rPr>
        <w:t>ヶ月の累積輸出額は、前年同期比</w:t>
      </w:r>
      <w:r w:rsidR="00703227" w:rsidRPr="00703227">
        <w:rPr>
          <w:rFonts w:ascii="Yu Mincho" w:eastAsia="Yu Mincho" w:hAnsi="Yu Mincho" w:cs="新細明體"/>
          <w:kern w:val="0"/>
          <w:sz w:val="23"/>
          <w:szCs w:val="23"/>
          <w:lang w:eastAsia="ja-JP"/>
        </w:rPr>
        <w:t>19.4％</w:t>
      </w:r>
      <w:r w:rsidR="00703227" w:rsidRPr="00703227">
        <w:rPr>
          <w:rFonts w:ascii="Yu Mincho" w:eastAsia="Yu Mincho" w:hAnsi="Yu Mincho" w:cs="新細明體" w:hint="eastAsia"/>
          <w:kern w:val="0"/>
          <w:sz w:val="23"/>
          <w:szCs w:val="23"/>
          <w:lang w:eastAsia="ja-JP"/>
        </w:rPr>
        <w:t>の減少、新台湾ドルで年率</w:t>
      </w:r>
      <w:r w:rsidR="00703227" w:rsidRPr="00703227">
        <w:rPr>
          <w:rFonts w:ascii="Yu Mincho" w:eastAsia="Yu Mincho" w:hAnsi="Yu Mincho" w:cs="新細明體"/>
          <w:kern w:val="0"/>
          <w:sz w:val="23"/>
          <w:szCs w:val="23"/>
          <w:lang w:eastAsia="ja-JP"/>
        </w:rPr>
        <w:t>14.4％減少</w:t>
      </w:r>
      <w:r w:rsidR="00703227" w:rsidRPr="00703227">
        <w:rPr>
          <w:rFonts w:ascii="Yu Mincho" w:eastAsia="Yu Mincho" w:hAnsi="Yu Mincho" w:cs="新細明體" w:hint="eastAsia"/>
          <w:kern w:val="0"/>
          <w:sz w:val="23"/>
          <w:szCs w:val="23"/>
          <w:lang w:eastAsia="ja-JP"/>
        </w:rPr>
        <w:t>した。</w:t>
      </w:r>
    </w:p>
    <w:p w14:paraId="32E19E52" w14:textId="0D9D9010" w:rsidR="00703227" w:rsidRPr="00703227" w:rsidRDefault="00703227" w:rsidP="00FF55BE">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03227">
        <w:rPr>
          <w:rFonts w:ascii="Yu Mincho" w:eastAsia="Yu Mincho" w:hAnsi="Yu Mincho" w:cs="新細明體" w:hint="eastAsia"/>
          <w:kern w:val="0"/>
          <w:sz w:val="23"/>
          <w:szCs w:val="23"/>
          <w:lang w:eastAsia="ja-JP"/>
        </w:rPr>
        <w:t xml:space="preserve">　台湾機械工業会の魏燦文会長は、「世界的な景気低迷が引き続き影響したことで‘、機械設備の購入においてみな保守的で、台湾の機械輸出は昨年</w:t>
      </w:r>
      <w:r w:rsidRPr="00703227">
        <w:rPr>
          <w:rFonts w:ascii="Yu Mincho" w:eastAsia="Yu Mincho" w:hAnsi="Yu Mincho" w:cs="新細明體"/>
          <w:kern w:val="0"/>
          <w:sz w:val="23"/>
          <w:szCs w:val="23"/>
          <w:lang w:eastAsia="ja-JP"/>
        </w:rPr>
        <w:t>8月以</w:t>
      </w:r>
      <w:r w:rsidRPr="00703227">
        <w:rPr>
          <w:rFonts w:ascii="Yu Mincho" w:eastAsia="Yu Mincho" w:hAnsi="Yu Mincho" w:cs="新細明體" w:hint="eastAsia"/>
          <w:kern w:val="0"/>
          <w:sz w:val="23"/>
          <w:szCs w:val="23"/>
          <w:lang w:eastAsia="ja-JP"/>
        </w:rPr>
        <w:t>来連続</w:t>
      </w:r>
      <w:r w:rsidRPr="00703227">
        <w:rPr>
          <w:rFonts w:ascii="Yu Mincho" w:eastAsia="Yu Mincho" w:hAnsi="Yu Mincho" w:cs="新細明體"/>
          <w:kern w:val="0"/>
          <w:sz w:val="23"/>
          <w:szCs w:val="23"/>
          <w:lang w:eastAsia="ja-JP"/>
        </w:rPr>
        <w:t>12</w:t>
      </w:r>
      <w:r w:rsidRPr="00703227">
        <w:rPr>
          <w:rFonts w:ascii="Yu Mincho" w:eastAsia="Yu Mincho" w:hAnsi="Yu Mincho" w:cs="新細明體" w:hint="eastAsia"/>
          <w:kern w:val="0"/>
          <w:sz w:val="23"/>
          <w:szCs w:val="23"/>
          <w:lang w:eastAsia="ja-JP"/>
        </w:rPr>
        <w:t>ヶ月不況状況、幸いなことに衰退幅はわずかに減少している」と語った。</w:t>
      </w:r>
    </w:p>
    <w:p w14:paraId="13A5C9C9" w14:textId="6A6E0336" w:rsidR="00703227" w:rsidRPr="00703227" w:rsidRDefault="00703227" w:rsidP="00FF55BE">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03227">
        <w:rPr>
          <w:rFonts w:ascii="Yu Mincho" w:eastAsia="Yu Mincho" w:hAnsi="Yu Mincho" w:cs="新細明體" w:hint="eastAsia"/>
          <w:kern w:val="0"/>
          <w:sz w:val="23"/>
          <w:szCs w:val="23"/>
          <w:lang w:eastAsia="ja-JP"/>
        </w:rPr>
        <w:t xml:space="preserve">　魏燦文氏</w:t>
      </w:r>
      <w:r w:rsidR="008D1FE0" w:rsidRPr="00FF55BE">
        <w:rPr>
          <w:rFonts w:ascii="Yu Mincho" w:eastAsia="Yu Mincho" w:hAnsi="Yu Mincho" w:cs="新細明體" w:hint="eastAsia"/>
          <w:kern w:val="0"/>
          <w:sz w:val="23"/>
          <w:szCs w:val="23"/>
          <w:lang w:eastAsia="ja-JP"/>
        </w:rPr>
        <w:t>は</w:t>
      </w:r>
      <w:r w:rsidRPr="00703227">
        <w:rPr>
          <w:rFonts w:ascii="Yu Mincho" w:eastAsia="Yu Mincho" w:hAnsi="Yu Mincho" w:cs="新細明體" w:hint="eastAsia"/>
          <w:kern w:val="0"/>
          <w:sz w:val="23"/>
          <w:szCs w:val="23"/>
          <w:lang w:eastAsia="ja-JP"/>
        </w:rPr>
        <w:t>率直に「今年は米国と中国市場の需要が保守的な傾向にあり、台湾の輸出が減少している」と語る。</w:t>
      </w:r>
      <w:r w:rsidR="00A10E33" w:rsidRPr="00FF55BE">
        <w:rPr>
          <w:rFonts w:ascii="Yu Mincho" w:eastAsia="Yu Mincho" w:hAnsi="Yu Mincho" w:cs="新細明體" w:hint="eastAsia"/>
          <w:kern w:val="0"/>
          <w:sz w:val="23"/>
          <w:szCs w:val="23"/>
          <w:lang w:eastAsia="ja-JP"/>
        </w:rPr>
        <w:t>「</w:t>
      </w:r>
      <w:r w:rsidRPr="00703227">
        <w:rPr>
          <w:rFonts w:ascii="Yu Mincho" w:eastAsia="Yu Mincho" w:hAnsi="Yu Mincho" w:cs="新細明體" w:hint="eastAsia"/>
          <w:kern w:val="0"/>
          <w:sz w:val="23"/>
          <w:szCs w:val="23"/>
          <w:lang w:eastAsia="ja-JP"/>
        </w:rPr>
        <w:t>しかし、製造業への投資最盛期を迎え、輸出を煽る</w:t>
      </w:r>
      <w:r w:rsidRPr="00703227">
        <w:rPr>
          <w:rFonts w:ascii="Yu Mincho" w:eastAsia="Yu Mincho" w:hAnsi="Yu Mincho" w:cs="新細明體"/>
          <w:kern w:val="0"/>
          <w:sz w:val="23"/>
          <w:szCs w:val="23"/>
          <w:lang w:eastAsia="ja-JP"/>
        </w:rPr>
        <w:t>AI</w:t>
      </w:r>
      <w:r w:rsidRPr="00703227">
        <w:rPr>
          <w:rFonts w:ascii="Yu Mincho" w:eastAsia="Yu Mincho" w:hAnsi="Yu Mincho" w:cs="新細明體" w:hint="eastAsia"/>
          <w:kern w:val="0"/>
          <w:sz w:val="23"/>
          <w:szCs w:val="23"/>
          <w:lang w:eastAsia="ja-JP"/>
        </w:rPr>
        <w:t>のビジネスチャンスが相次いでいることや、新しい技術製品の発売も相まって、輸出は徐々に減少に歯止めがかかり今後持ち直すことが期待される。</w:t>
      </w:r>
      <w:r w:rsidR="00A10E33" w:rsidRPr="00FF55BE">
        <w:rPr>
          <w:rFonts w:ascii="Yu Mincho" w:eastAsia="Yu Mincho" w:hAnsi="Yu Mincho" w:cs="新細明體" w:hint="eastAsia"/>
          <w:kern w:val="0"/>
          <w:sz w:val="23"/>
          <w:szCs w:val="23"/>
          <w:lang w:eastAsia="ja-JP"/>
        </w:rPr>
        <w:t>」</w:t>
      </w:r>
    </w:p>
    <w:p w14:paraId="210A968C" w14:textId="3DBF49E1" w:rsidR="00703227" w:rsidRPr="00703227" w:rsidRDefault="002F7299" w:rsidP="00FF55BE">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Pr>
          <w:rFonts w:ascii="Yu Mincho" w:eastAsia="Yu Mincho" w:hAnsi="Yu Mincho" w:cs="新細明體" w:hint="eastAsia"/>
          <w:kern w:val="0"/>
          <w:sz w:val="23"/>
          <w:szCs w:val="23"/>
          <w:lang w:eastAsia="ja-JP"/>
        </w:rPr>
        <w:t>工業会</w:t>
      </w:r>
      <w:r w:rsidR="00703227" w:rsidRPr="00703227">
        <w:rPr>
          <w:rFonts w:ascii="Yu Mincho" w:eastAsia="Yu Mincho" w:hAnsi="Yu Mincho" w:cs="新細明體" w:hint="eastAsia"/>
          <w:kern w:val="0"/>
          <w:sz w:val="23"/>
          <w:szCs w:val="23"/>
          <w:lang w:eastAsia="ja-JP"/>
        </w:rPr>
        <w:t>の統計によると、年初</w:t>
      </w:r>
      <w:r w:rsidR="00A10E33" w:rsidRPr="00FF55BE">
        <w:rPr>
          <w:rFonts w:ascii="Yu Mincho" w:eastAsia="Yu Mincho" w:hAnsi="Yu Mincho" w:cs="新細明體" w:hint="eastAsia"/>
          <w:kern w:val="0"/>
          <w:sz w:val="23"/>
          <w:szCs w:val="23"/>
          <w:lang w:eastAsia="ja-JP"/>
        </w:rPr>
        <w:t>７</w:t>
      </w:r>
      <w:r w:rsidR="00703227" w:rsidRPr="00703227">
        <w:rPr>
          <w:rFonts w:ascii="Yu Mincho" w:eastAsia="Yu Mincho" w:hAnsi="Yu Mincho" w:cs="新細明體" w:hint="eastAsia"/>
          <w:kern w:val="0"/>
          <w:sz w:val="23"/>
          <w:szCs w:val="23"/>
          <w:lang w:eastAsia="ja-JP"/>
        </w:rPr>
        <w:t>ヶ月間の機械輸出トップ</w:t>
      </w:r>
      <w:r w:rsidR="00703227" w:rsidRPr="00703227">
        <w:rPr>
          <w:rFonts w:ascii="Yu Mincho" w:eastAsia="Yu Mincho" w:hAnsi="Yu Mincho" w:cs="新細明體"/>
          <w:kern w:val="0"/>
          <w:sz w:val="23"/>
          <w:szCs w:val="23"/>
          <w:lang w:eastAsia="ja-JP"/>
        </w:rPr>
        <w:t>3</w:t>
      </w:r>
      <w:r w:rsidR="00703227" w:rsidRPr="00703227">
        <w:rPr>
          <w:rFonts w:ascii="Yu Mincho" w:eastAsia="Yu Mincho" w:hAnsi="Yu Mincho" w:cs="新細明體" w:hint="eastAsia"/>
          <w:kern w:val="0"/>
          <w:sz w:val="23"/>
          <w:szCs w:val="23"/>
          <w:lang w:eastAsia="ja-JP"/>
        </w:rPr>
        <w:t>は検査・測定機器で、全体の</w:t>
      </w:r>
      <w:r w:rsidR="00703227" w:rsidRPr="00703227">
        <w:rPr>
          <w:rFonts w:ascii="Yu Mincho" w:eastAsia="Yu Mincho" w:hAnsi="Yu Mincho" w:cs="新細明體"/>
          <w:kern w:val="0"/>
          <w:sz w:val="23"/>
          <w:szCs w:val="23"/>
          <w:lang w:eastAsia="ja-JP"/>
        </w:rPr>
        <w:t>15.8％</w:t>
      </w:r>
      <w:r w:rsidR="00703227" w:rsidRPr="00703227">
        <w:rPr>
          <w:rFonts w:ascii="Yu Mincho" w:eastAsia="Yu Mincho" w:hAnsi="Yu Mincho" w:cs="新細明體" w:hint="eastAsia"/>
          <w:kern w:val="0"/>
          <w:sz w:val="23"/>
          <w:szCs w:val="23"/>
          <w:lang w:eastAsia="ja-JP"/>
        </w:rPr>
        <w:t>を占め、前年同期比</w:t>
      </w:r>
      <w:r w:rsidR="00703227" w:rsidRPr="00703227">
        <w:rPr>
          <w:rFonts w:ascii="Yu Mincho" w:eastAsia="Yu Mincho" w:hAnsi="Yu Mincho" w:cs="新細明體"/>
          <w:kern w:val="0"/>
          <w:sz w:val="23"/>
          <w:szCs w:val="23"/>
          <w:lang w:eastAsia="ja-JP"/>
        </w:rPr>
        <w:t>4.0％</w:t>
      </w:r>
      <w:r w:rsidR="00703227" w:rsidRPr="00703227">
        <w:rPr>
          <w:rFonts w:ascii="Yu Mincho" w:eastAsia="Yu Mincho" w:hAnsi="Yu Mincho" w:cs="新細明體" w:hint="eastAsia"/>
          <w:kern w:val="0"/>
          <w:sz w:val="23"/>
          <w:szCs w:val="23"/>
          <w:lang w:eastAsia="ja-JP"/>
        </w:rPr>
        <w:t>の減少、電子機器設備が</w:t>
      </w:r>
      <w:r w:rsidR="00703227" w:rsidRPr="00703227">
        <w:rPr>
          <w:rFonts w:ascii="Yu Mincho" w:eastAsia="Yu Mincho" w:hAnsi="Yu Mincho" w:cs="新細明體"/>
          <w:kern w:val="0"/>
          <w:sz w:val="23"/>
          <w:szCs w:val="23"/>
          <w:lang w:eastAsia="ja-JP"/>
        </w:rPr>
        <w:t>15.4％（前年比13.1％減）、</w:t>
      </w:r>
      <w:r w:rsidR="00703227" w:rsidRPr="00703227">
        <w:rPr>
          <w:rFonts w:ascii="Yu Mincho" w:eastAsia="Yu Mincho" w:hAnsi="Yu Mincho" w:cs="新細明體" w:hint="eastAsia"/>
          <w:kern w:val="0"/>
          <w:sz w:val="23"/>
          <w:szCs w:val="23"/>
          <w:lang w:eastAsia="ja-JP"/>
        </w:rPr>
        <w:t>工作</w:t>
      </w:r>
      <w:r w:rsidR="00703227" w:rsidRPr="00703227">
        <w:rPr>
          <w:rFonts w:ascii="Yu Mincho" w:eastAsia="Yu Mincho" w:hAnsi="Yu Mincho" w:cs="新細明體"/>
          <w:kern w:val="0"/>
          <w:sz w:val="23"/>
          <w:szCs w:val="23"/>
          <w:lang w:eastAsia="ja-JP"/>
        </w:rPr>
        <w:t>機械</w:t>
      </w:r>
      <w:r w:rsidR="00703227" w:rsidRPr="00703227">
        <w:rPr>
          <w:rFonts w:ascii="Yu Mincho" w:eastAsia="Yu Mincho" w:hAnsi="Yu Mincho" w:cs="新細明體" w:hint="eastAsia"/>
          <w:kern w:val="0"/>
          <w:sz w:val="23"/>
          <w:szCs w:val="23"/>
          <w:lang w:eastAsia="ja-JP"/>
        </w:rPr>
        <w:t>が</w:t>
      </w:r>
      <w:r w:rsidR="00703227" w:rsidRPr="00703227">
        <w:rPr>
          <w:rFonts w:ascii="Yu Mincho" w:eastAsia="Yu Mincho" w:hAnsi="Yu Mincho" w:cs="新細明體"/>
          <w:kern w:val="0"/>
          <w:sz w:val="23"/>
          <w:szCs w:val="23"/>
          <w:lang w:eastAsia="ja-JP"/>
        </w:rPr>
        <w:t>8.9％（同12.7％減）</w:t>
      </w:r>
      <w:r w:rsidR="00703227" w:rsidRPr="00703227">
        <w:rPr>
          <w:rFonts w:ascii="Yu Mincho" w:eastAsia="Yu Mincho" w:hAnsi="Yu Mincho" w:cs="新細明體" w:hint="eastAsia"/>
          <w:kern w:val="0"/>
          <w:sz w:val="23"/>
          <w:szCs w:val="23"/>
          <w:lang w:eastAsia="ja-JP"/>
        </w:rPr>
        <w:t>となった。</w:t>
      </w:r>
    </w:p>
    <w:p w14:paraId="271CF888" w14:textId="5ACEA21B" w:rsidR="00703227" w:rsidRPr="00703227" w:rsidRDefault="00703227" w:rsidP="00FF55BE">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03227">
        <w:rPr>
          <w:rFonts w:ascii="Yu Mincho" w:eastAsia="Yu Mincho" w:hAnsi="Yu Mincho" w:cs="新細明體" w:hint="eastAsia"/>
          <w:kern w:val="0"/>
          <w:sz w:val="23"/>
          <w:szCs w:val="23"/>
          <w:lang w:eastAsia="ja-JP"/>
        </w:rPr>
        <w:t xml:space="preserve">　</w:t>
      </w:r>
      <w:r w:rsidR="00FF55BE" w:rsidRPr="00FF55BE">
        <w:rPr>
          <w:rFonts w:ascii="Yu Mincho" w:eastAsia="Yu Mincho" w:hAnsi="Yu Mincho" w:cs="新細明體" w:hint="eastAsia"/>
          <w:kern w:val="0"/>
          <w:sz w:val="23"/>
          <w:szCs w:val="23"/>
          <w:lang w:eastAsia="ja-JP"/>
        </w:rPr>
        <w:t>１</w:t>
      </w:r>
      <w:r w:rsidRPr="00703227">
        <w:rPr>
          <w:rFonts w:ascii="Yu Mincho" w:eastAsia="Yu Mincho" w:hAnsi="Yu Mincho" w:cs="新細明體"/>
          <w:kern w:val="0"/>
          <w:sz w:val="23"/>
          <w:szCs w:val="23"/>
          <w:lang w:eastAsia="ja-JP"/>
        </w:rPr>
        <w:t>-</w:t>
      </w:r>
      <w:r w:rsidR="00FF55BE" w:rsidRPr="00FF55BE">
        <w:rPr>
          <w:rFonts w:ascii="Yu Mincho" w:eastAsia="Yu Mincho" w:hAnsi="Yu Mincho" w:cs="新細明體" w:hint="eastAsia"/>
          <w:kern w:val="0"/>
          <w:sz w:val="23"/>
          <w:szCs w:val="23"/>
          <w:lang w:eastAsia="ja-JP"/>
        </w:rPr>
        <w:t>７</w:t>
      </w:r>
      <w:r w:rsidRPr="00703227">
        <w:rPr>
          <w:rFonts w:ascii="Yu Mincho" w:eastAsia="Yu Mincho" w:hAnsi="Yu Mincho" w:cs="新細明體"/>
          <w:kern w:val="0"/>
          <w:sz w:val="23"/>
          <w:szCs w:val="23"/>
          <w:lang w:eastAsia="ja-JP"/>
        </w:rPr>
        <w:t>月</w:t>
      </w:r>
      <w:r w:rsidRPr="00703227">
        <w:rPr>
          <w:rFonts w:ascii="Yu Mincho" w:eastAsia="Yu Mincho" w:hAnsi="Yu Mincho" w:cs="新細明體" w:hint="eastAsia"/>
          <w:kern w:val="0"/>
          <w:sz w:val="23"/>
          <w:szCs w:val="23"/>
          <w:lang w:eastAsia="ja-JP"/>
        </w:rPr>
        <w:t>の機械輸出国トップ</w:t>
      </w:r>
      <w:r w:rsidR="00FF55BE" w:rsidRPr="00FF55BE">
        <w:rPr>
          <w:rFonts w:ascii="Yu Mincho" w:eastAsia="Yu Mincho" w:hAnsi="Yu Mincho" w:cs="新細明體" w:hint="eastAsia"/>
          <w:kern w:val="0"/>
          <w:sz w:val="23"/>
          <w:szCs w:val="23"/>
          <w:lang w:eastAsia="ja-JP"/>
        </w:rPr>
        <w:t>３は</w:t>
      </w:r>
      <w:r w:rsidRPr="00703227">
        <w:rPr>
          <w:rFonts w:ascii="Yu Mincho" w:eastAsia="Yu Mincho" w:hAnsi="Yu Mincho" w:cs="新細明體" w:hint="eastAsia"/>
          <w:kern w:val="0"/>
          <w:sz w:val="23"/>
          <w:szCs w:val="23"/>
          <w:lang w:eastAsia="ja-JP"/>
        </w:rPr>
        <w:t>順に、米国</w:t>
      </w:r>
      <w:r w:rsidRPr="00703227">
        <w:rPr>
          <w:rFonts w:ascii="Yu Mincho" w:eastAsia="Yu Mincho" w:hAnsi="Yu Mincho" w:cs="新細明體"/>
          <w:kern w:val="0"/>
          <w:sz w:val="23"/>
          <w:szCs w:val="23"/>
          <w:lang w:eastAsia="ja-JP"/>
        </w:rPr>
        <w:t>24.0％、中</w:t>
      </w:r>
      <w:r w:rsidRPr="00703227">
        <w:rPr>
          <w:rFonts w:ascii="Yu Mincho" w:eastAsia="Yu Mincho" w:hAnsi="Yu Mincho" w:cs="新細明體" w:hint="eastAsia"/>
          <w:kern w:val="0"/>
          <w:sz w:val="23"/>
          <w:szCs w:val="23"/>
          <w:lang w:eastAsia="ja-JP"/>
        </w:rPr>
        <w:t>国</w:t>
      </w:r>
      <w:r w:rsidRPr="00703227">
        <w:rPr>
          <w:rFonts w:ascii="Yu Mincho" w:eastAsia="Yu Mincho" w:hAnsi="Yu Mincho" w:cs="新細明體"/>
          <w:kern w:val="0"/>
          <w:sz w:val="23"/>
          <w:szCs w:val="23"/>
          <w:lang w:eastAsia="ja-JP"/>
        </w:rPr>
        <w:t>23.1％、日本8.1％</w:t>
      </w:r>
      <w:r w:rsidRPr="00703227">
        <w:rPr>
          <w:rFonts w:ascii="Yu Mincho" w:eastAsia="Yu Mincho" w:hAnsi="Yu Mincho" w:cs="新細明體" w:hint="eastAsia"/>
          <w:kern w:val="0"/>
          <w:sz w:val="23"/>
          <w:szCs w:val="23"/>
          <w:lang w:eastAsia="ja-JP"/>
        </w:rPr>
        <w:t>となった。</w:t>
      </w:r>
    </w:p>
    <w:p w14:paraId="1D7732BB" w14:textId="77777777" w:rsidR="00703227" w:rsidRPr="00703227" w:rsidRDefault="00703227" w:rsidP="00703227">
      <w:pPr>
        <w:widowControl/>
        <w:autoSpaceDE w:val="0"/>
        <w:autoSpaceDN w:val="0"/>
        <w:adjustRightInd w:val="0"/>
        <w:spacing w:line="380" w:lineRule="exact"/>
        <w:rPr>
          <w:rFonts w:ascii="微軟正黑體" w:eastAsia="微軟正黑體" w:hAnsi="微軟正黑體"/>
          <w:b/>
          <w:bCs/>
          <w:color w:val="0070C0"/>
          <w:kern w:val="0"/>
          <w:szCs w:val="26"/>
          <w:lang w:eastAsia="ja-JP"/>
        </w:rPr>
      </w:pPr>
    </w:p>
    <w:p w14:paraId="749BE7CA" w14:textId="77777777" w:rsidR="00703227" w:rsidRPr="00703227" w:rsidRDefault="00703227" w:rsidP="00703227">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703227">
        <w:rPr>
          <w:rFonts w:ascii="微軟正黑體" w:eastAsia="微軟正黑體" w:hAnsi="微軟正黑體" w:hint="eastAsia"/>
          <w:b/>
          <w:bCs/>
          <w:color w:val="0070C0"/>
          <w:kern w:val="0"/>
          <w:szCs w:val="26"/>
          <w:lang w:eastAsia="ja-JP"/>
        </w:rPr>
        <w:t xml:space="preserve">ドイツハノーバーEMO展　</w:t>
      </w:r>
      <w:r w:rsidRPr="00703227">
        <w:rPr>
          <w:rFonts w:ascii="微軟正黑體" w:eastAsia="微軟正黑體" w:hAnsi="微軟正黑體"/>
          <w:b/>
          <w:bCs/>
          <w:color w:val="0070C0"/>
          <w:kern w:val="0"/>
          <w:szCs w:val="26"/>
          <w:lang w:eastAsia="ja-JP"/>
        </w:rPr>
        <w:t>台</w:t>
      </w:r>
      <w:r w:rsidRPr="00703227">
        <w:rPr>
          <w:rFonts w:ascii="微軟正黑體" w:eastAsia="微軟正黑體" w:hAnsi="微軟正黑體" w:hint="eastAsia"/>
          <w:b/>
          <w:bCs/>
          <w:color w:val="0070C0"/>
          <w:kern w:val="0"/>
          <w:szCs w:val="26"/>
          <w:lang w:eastAsia="ja-JP"/>
        </w:rPr>
        <w:t>湾企業</w:t>
      </w:r>
      <w:r w:rsidRPr="00703227">
        <w:rPr>
          <w:rFonts w:ascii="微軟正黑體" w:eastAsia="微軟正黑體" w:hAnsi="微軟正黑體"/>
          <w:b/>
          <w:bCs/>
          <w:color w:val="0070C0"/>
          <w:kern w:val="0"/>
          <w:szCs w:val="26"/>
          <w:lang w:eastAsia="ja-JP"/>
        </w:rPr>
        <w:t>144</w:t>
      </w:r>
      <w:r w:rsidRPr="00703227">
        <w:rPr>
          <w:rFonts w:ascii="微軟正黑體" w:eastAsia="微軟正黑體" w:hAnsi="微軟正黑體" w:hint="eastAsia"/>
          <w:b/>
          <w:bCs/>
          <w:color w:val="0070C0"/>
          <w:kern w:val="0"/>
          <w:szCs w:val="26"/>
          <w:lang w:eastAsia="ja-JP"/>
        </w:rPr>
        <w:t>社が台湾工作機械のサステナビリティをアピール</w:t>
      </w:r>
    </w:p>
    <w:p w14:paraId="1C181BD5" w14:textId="77777777" w:rsidR="00703227" w:rsidRPr="00703227" w:rsidRDefault="00703227" w:rsidP="00703227">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703227">
        <w:rPr>
          <w:rFonts w:ascii="微軟正黑體" w:eastAsia="微軟正黑體" w:hAnsi="微軟正黑體" w:cs="Arial" w:hint="eastAsia"/>
          <w:color w:val="000000"/>
          <w:kern w:val="0"/>
          <w:sz w:val="22"/>
          <w:lang w:eastAsia="ja-JP"/>
        </w:rPr>
        <w:t>【</w:t>
      </w:r>
      <w:r w:rsidRPr="00703227">
        <w:rPr>
          <w:rFonts w:ascii="微軟正黑體" w:eastAsia="微軟正黑體" w:hAnsi="微軟正黑體" w:cs="Arial"/>
          <w:color w:val="000000"/>
          <w:kern w:val="0"/>
          <w:sz w:val="22"/>
          <w:lang w:eastAsia="ja-JP"/>
        </w:rPr>
        <w:t xml:space="preserve">2023-08-21 </w:t>
      </w:r>
      <w:r w:rsidRPr="00703227">
        <w:rPr>
          <w:rFonts w:ascii="微軟正黑體" w:eastAsia="微軟正黑體" w:hAnsi="微軟正黑體" w:cs="Arial" w:hint="eastAsia"/>
          <w:color w:val="000000"/>
          <w:kern w:val="0"/>
          <w:sz w:val="22"/>
          <w:lang w:eastAsia="ja-JP"/>
        </w:rPr>
        <w:t>経済日報】</w:t>
      </w:r>
    </w:p>
    <w:p w14:paraId="1E258905" w14:textId="77777777" w:rsidR="00703227" w:rsidRPr="00703227" w:rsidRDefault="00703227" w:rsidP="0047630F">
      <w:pPr>
        <w:widowControl/>
        <w:spacing w:line="440" w:lineRule="exact"/>
        <w:jc w:val="both"/>
        <w:rPr>
          <w:rFonts w:ascii="Yu Mincho" w:eastAsia="Yu Mincho" w:hAnsi="Yu Mincho" w:cs="新細明體"/>
          <w:kern w:val="0"/>
          <w:sz w:val="23"/>
          <w:szCs w:val="23"/>
          <w:lang w:eastAsia="ja-JP"/>
        </w:rPr>
      </w:pPr>
      <w:r w:rsidRPr="00703227">
        <w:rPr>
          <w:rFonts w:ascii="Yu Mincho" w:eastAsia="Yu Mincho" w:hAnsi="Yu Mincho" w:cs="新細明體" w:hint="eastAsia"/>
          <w:kern w:val="0"/>
          <w:sz w:val="23"/>
          <w:szCs w:val="23"/>
          <w:lang w:eastAsia="ja-JP"/>
        </w:rPr>
        <w:t xml:space="preserve">　台湾工作機械パーツ工業会が、</w:t>
      </w:r>
      <w:r w:rsidRPr="00703227">
        <w:rPr>
          <w:rFonts w:ascii="Yu Mincho" w:eastAsia="Yu Mincho" w:hAnsi="Yu Mincho" w:cs="新細明體"/>
          <w:kern w:val="0"/>
          <w:sz w:val="23"/>
          <w:szCs w:val="23"/>
          <w:lang w:eastAsia="ja-JP"/>
        </w:rPr>
        <w:t>9月18日</w:t>
      </w:r>
      <w:r w:rsidRPr="00703227">
        <w:rPr>
          <w:rFonts w:ascii="Yu Mincho" w:eastAsia="Yu Mincho" w:hAnsi="Yu Mincho" w:cs="新細明體" w:hint="eastAsia"/>
          <w:kern w:val="0"/>
          <w:sz w:val="23"/>
          <w:szCs w:val="23"/>
          <w:lang w:eastAsia="ja-JP"/>
        </w:rPr>
        <w:t>から</w:t>
      </w:r>
      <w:r w:rsidRPr="00703227">
        <w:rPr>
          <w:rFonts w:ascii="Yu Mincho" w:eastAsia="Yu Mincho" w:hAnsi="Yu Mincho" w:cs="新細明體"/>
          <w:kern w:val="0"/>
          <w:sz w:val="23"/>
          <w:szCs w:val="23"/>
          <w:lang w:eastAsia="ja-JP"/>
        </w:rPr>
        <w:t>23日</w:t>
      </w:r>
      <w:r w:rsidRPr="00703227">
        <w:rPr>
          <w:rFonts w:ascii="Yu Mincho" w:eastAsia="Yu Mincho" w:hAnsi="Yu Mincho" w:cs="新細明體" w:hint="eastAsia"/>
          <w:kern w:val="0"/>
          <w:sz w:val="23"/>
          <w:szCs w:val="23"/>
          <w:lang w:eastAsia="ja-JP"/>
        </w:rPr>
        <w:t>までドイツのハノーバーで開催される</w:t>
      </w:r>
      <w:r w:rsidRPr="00703227">
        <w:rPr>
          <w:rFonts w:ascii="Yu Mincho" w:eastAsia="Yu Mincho" w:hAnsi="Yu Mincho" w:cs="新細明體"/>
          <w:kern w:val="0"/>
          <w:sz w:val="23"/>
          <w:szCs w:val="23"/>
          <w:lang w:eastAsia="ja-JP"/>
        </w:rPr>
        <w:t>EMO</w:t>
      </w:r>
      <w:r w:rsidRPr="00703227">
        <w:rPr>
          <w:rFonts w:ascii="Yu Mincho" w:eastAsia="Yu Mincho" w:hAnsi="Yu Mincho" w:cs="新細明體" w:hint="eastAsia"/>
          <w:kern w:val="0"/>
          <w:sz w:val="23"/>
          <w:szCs w:val="23"/>
          <w:lang w:eastAsia="ja-JP"/>
        </w:rPr>
        <w:t>ハノーバー</w:t>
      </w:r>
      <w:r w:rsidRPr="00703227">
        <w:rPr>
          <w:rFonts w:ascii="Yu Mincho" w:eastAsia="Yu Mincho" w:hAnsi="Yu Mincho" w:cs="新細明體"/>
          <w:kern w:val="0"/>
          <w:sz w:val="23"/>
          <w:szCs w:val="23"/>
          <w:lang w:eastAsia="ja-JP"/>
        </w:rPr>
        <w:t>2023</w:t>
      </w:r>
      <w:r w:rsidRPr="00703227">
        <w:rPr>
          <w:rFonts w:ascii="Yu Mincho" w:eastAsia="Yu Mincho" w:hAnsi="Yu Mincho" w:cs="新細明體" w:hint="eastAsia"/>
          <w:kern w:val="0"/>
          <w:sz w:val="23"/>
          <w:szCs w:val="23"/>
          <w:lang w:eastAsia="ja-JP"/>
        </w:rPr>
        <w:t>に、</w:t>
      </w:r>
      <w:r w:rsidRPr="00703227">
        <w:rPr>
          <w:rFonts w:ascii="Yu Mincho" w:eastAsia="Yu Mincho" w:hAnsi="Yu Mincho" w:cs="新細明體"/>
          <w:kern w:val="0"/>
          <w:sz w:val="23"/>
          <w:szCs w:val="23"/>
          <w:lang w:eastAsia="ja-JP"/>
        </w:rPr>
        <w:t>144社</w:t>
      </w:r>
      <w:r w:rsidRPr="00703227">
        <w:rPr>
          <w:rFonts w:ascii="Yu Mincho" w:eastAsia="Yu Mincho" w:hAnsi="Yu Mincho" w:cs="新細明體" w:hint="eastAsia"/>
          <w:kern w:val="0"/>
          <w:sz w:val="23"/>
          <w:szCs w:val="23"/>
          <w:lang w:eastAsia="ja-JP"/>
        </w:rPr>
        <w:t>の工作機械・部品会員メーカーとともに参加することを発表した。世界各国から</w:t>
      </w:r>
      <w:r w:rsidRPr="00703227">
        <w:rPr>
          <w:rFonts w:ascii="Yu Mincho" w:eastAsia="Yu Mincho" w:hAnsi="Yu Mincho" w:cs="新細明體"/>
          <w:kern w:val="0"/>
          <w:sz w:val="23"/>
          <w:szCs w:val="23"/>
          <w:lang w:eastAsia="ja-JP"/>
        </w:rPr>
        <w:t>2,000近</w:t>
      </w:r>
      <w:r w:rsidRPr="00703227">
        <w:rPr>
          <w:rFonts w:ascii="Yu Mincho" w:eastAsia="Yu Mincho" w:hAnsi="Yu Mincho" w:cs="新細明體" w:hint="eastAsia"/>
          <w:kern w:val="0"/>
          <w:sz w:val="23"/>
          <w:szCs w:val="23"/>
          <w:lang w:eastAsia="ja-JP"/>
        </w:rPr>
        <w:t>い出展者が参加し、世界</w:t>
      </w:r>
      <w:r w:rsidRPr="00703227">
        <w:rPr>
          <w:rFonts w:ascii="Yu Mincho" w:eastAsia="Yu Mincho" w:hAnsi="Yu Mincho" w:cs="新細明體"/>
          <w:kern w:val="0"/>
          <w:sz w:val="23"/>
          <w:szCs w:val="23"/>
          <w:lang w:eastAsia="ja-JP"/>
        </w:rPr>
        <w:t>160</w:t>
      </w:r>
      <w:r w:rsidRPr="00703227">
        <w:rPr>
          <w:rFonts w:ascii="Yu Mincho" w:eastAsia="Yu Mincho" w:hAnsi="Yu Mincho" w:cs="新細明體" w:hint="eastAsia"/>
          <w:kern w:val="0"/>
          <w:sz w:val="23"/>
          <w:szCs w:val="23"/>
          <w:lang w:eastAsia="ja-JP"/>
        </w:rPr>
        <w:t>カ国からの来場者が見込まれている。</w:t>
      </w:r>
    </w:p>
    <w:p w14:paraId="093F892D" w14:textId="7B790735" w:rsidR="00703227" w:rsidRPr="00703227" w:rsidRDefault="00703227" w:rsidP="0047630F">
      <w:pPr>
        <w:widowControl/>
        <w:spacing w:line="440" w:lineRule="exact"/>
        <w:jc w:val="both"/>
        <w:rPr>
          <w:rFonts w:ascii="Yu Mincho" w:eastAsia="Yu Mincho" w:hAnsi="Yu Mincho" w:cs="新細明體"/>
          <w:kern w:val="0"/>
          <w:sz w:val="23"/>
          <w:szCs w:val="23"/>
          <w:lang w:eastAsia="ja-JP"/>
        </w:rPr>
      </w:pPr>
      <w:r w:rsidRPr="00703227">
        <w:rPr>
          <w:rFonts w:ascii="Yu Mincho" w:eastAsia="Yu Mincho" w:hAnsi="Yu Mincho" w:cs="新細明體" w:hint="eastAsia"/>
          <w:kern w:val="0"/>
          <w:sz w:val="23"/>
          <w:szCs w:val="23"/>
          <w:lang w:eastAsia="ja-JP"/>
        </w:rPr>
        <w:t xml:space="preserve">　</w:t>
      </w:r>
      <w:r w:rsidR="00FF55BE" w:rsidRPr="0047630F">
        <w:rPr>
          <w:rFonts w:ascii="Yu Mincho" w:eastAsia="Yu Mincho" w:hAnsi="Yu Mincho" w:cs="新細明體" w:hint="eastAsia"/>
          <w:kern w:val="0"/>
          <w:sz w:val="23"/>
          <w:szCs w:val="23"/>
          <w:lang w:eastAsia="ja-JP"/>
        </w:rPr>
        <w:t>今回</w:t>
      </w:r>
      <w:r w:rsidRPr="00703227">
        <w:rPr>
          <w:rFonts w:ascii="Yu Mincho" w:eastAsia="Yu Mincho" w:hAnsi="Yu Mincho" w:cs="新細明體" w:hint="eastAsia"/>
          <w:kern w:val="0"/>
          <w:sz w:val="23"/>
          <w:szCs w:val="23"/>
          <w:lang w:eastAsia="ja-JP"/>
        </w:rPr>
        <w:t>の</w:t>
      </w:r>
      <w:r w:rsidRPr="00703227">
        <w:rPr>
          <w:rFonts w:ascii="Yu Mincho" w:eastAsia="Yu Mincho" w:hAnsi="Yu Mincho" w:cs="新細明體"/>
          <w:kern w:val="0"/>
          <w:sz w:val="23"/>
          <w:szCs w:val="23"/>
          <w:lang w:eastAsia="ja-JP"/>
        </w:rPr>
        <w:t>EMO</w:t>
      </w:r>
      <w:r w:rsidRPr="00703227">
        <w:rPr>
          <w:rFonts w:ascii="Yu Mincho" w:eastAsia="Yu Mincho" w:hAnsi="Yu Mincho" w:cs="新細明體" w:hint="eastAsia"/>
          <w:kern w:val="0"/>
          <w:sz w:val="23"/>
          <w:szCs w:val="23"/>
          <w:lang w:eastAsia="ja-JP"/>
        </w:rPr>
        <w:t>展は「未来」をテーマに、ビジネスモデル、コネクティビティ、</w:t>
      </w:r>
      <w:r w:rsidRPr="00703227">
        <w:rPr>
          <w:rFonts w:ascii="Yu Mincho" w:eastAsia="Yu Mincho" w:hAnsi="Yu Mincho" w:cs="Arial"/>
          <w:kern w:val="0"/>
          <w:sz w:val="21"/>
          <w:szCs w:val="21"/>
          <w:shd w:val="clear" w:color="auto" w:fill="FFFFFF"/>
          <w:lang w:eastAsia="ja-JP"/>
        </w:rPr>
        <w:t>サステナビリティ</w:t>
      </w:r>
      <w:r w:rsidRPr="00703227">
        <w:rPr>
          <w:rFonts w:ascii="Yu Mincho" w:eastAsia="Yu Mincho" w:hAnsi="Yu Mincho" w:cs="新細明體" w:hint="eastAsia"/>
          <w:kern w:val="0"/>
          <w:sz w:val="23"/>
          <w:szCs w:val="23"/>
          <w:lang w:eastAsia="ja-JP"/>
        </w:rPr>
        <w:t>、生産技術のトレンドという</w:t>
      </w:r>
      <w:r w:rsidRPr="00703227">
        <w:rPr>
          <w:rFonts w:ascii="Yu Mincho" w:eastAsia="Yu Mincho" w:hAnsi="Yu Mincho" w:cs="新細明體"/>
          <w:kern w:val="0"/>
          <w:sz w:val="23"/>
          <w:szCs w:val="23"/>
          <w:lang w:eastAsia="ja-JP"/>
        </w:rPr>
        <w:t>4</w:t>
      </w:r>
      <w:r w:rsidRPr="00703227">
        <w:rPr>
          <w:rFonts w:ascii="Yu Mincho" w:eastAsia="Yu Mincho" w:hAnsi="Yu Mincho" w:cs="新細明體" w:hint="eastAsia"/>
          <w:kern w:val="0"/>
          <w:sz w:val="23"/>
          <w:szCs w:val="23"/>
          <w:lang w:eastAsia="ja-JP"/>
        </w:rPr>
        <w:t>つの大きなテーマで構成されており、中でもネット・ゼロ・カーボン・エミッションと</w:t>
      </w:r>
      <w:r w:rsidRPr="00703227">
        <w:rPr>
          <w:rFonts w:ascii="Yu Mincho" w:eastAsia="Yu Mincho" w:hAnsi="Yu Mincho" w:cs="Arial"/>
          <w:kern w:val="0"/>
          <w:sz w:val="21"/>
          <w:szCs w:val="21"/>
          <w:shd w:val="clear" w:color="auto" w:fill="FFFFFF"/>
          <w:lang w:eastAsia="ja-JP"/>
        </w:rPr>
        <w:t>サステナビリティ</w:t>
      </w:r>
      <w:r w:rsidRPr="00703227">
        <w:rPr>
          <w:rFonts w:ascii="Yu Mincho" w:eastAsia="Yu Mincho" w:hAnsi="Yu Mincho" w:cs="新細明體" w:hint="eastAsia"/>
          <w:kern w:val="0"/>
          <w:sz w:val="23"/>
          <w:szCs w:val="23"/>
          <w:lang w:eastAsia="ja-JP"/>
        </w:rPr>
        <w:t>な開発が注目を集めている。</w:t>
      </w:r>
    </w:p>
    <w:p w14:paraId="37A7FBB4" w14:textId="5CAA9C9B" w:rsidR="00703227" w:rsidRPr="00703227" w:rsidRDefault="00703227" w:rsidP="0047630F">
      <w:pPr>
        <w:widowControl/>
        <w:spacing w:line="440" w:lineRule="exact"/>
        <w:jc w:val="both"/>
        <w:rPr>
          <w:rFonts w:ascii="Yu Mincho" w:eastAsia="Yu Mincho" w:hAnsi="Yu Mincho" w:cs="新細明體"/>
          <w:kern w:val="0"/>
          <w:sz w:val="23"/>
          <w:szCs w:val="23"/>
          <w:lang w:eastAsia="ja-JP"/>
        </w:rPr>
      </w:pPr>
      <w:r w:rsidRPr="00703227">
        <w:rPr>
          <w:rFonts w:ascii="Yu Mincho" w:eastAsia="Yu Mincho" w:hAnsi="Yu Mincho" w:cs="新細明體" w:hint="eastAsia"/>
          <w:kern w:val="0"/>
          <w:sz w:val="23"/>
          <w:szCs w:val="23"/>
          <w:lang w:eastAsia="ja-JP"/>
        </w:rPr>
        <w:t xml:space="preserve">　同</w:t>
      </w:r>
      <w:r w:rsidR="002F7299">
        <w:rPr>
          <w:rFonts w:ascii="Yu Mincho" w:eastAsia="Yu Mincho" w:hAnsi="Yu Mincho" w:cs="新細明體" w:hint="eastAsia"/>
          <w:kern w:val="0"/>
          <w:sz w:val="23"/>
          <w:szCs w:val="23"/>
          <w:lang w:eastAsia="ja-JP"/>
        </w:rPr>
        <w:t>工業会</w:t>
      </w:r>
      <w:r w:rsidRPr="00703227">
        <w:rPr>
          <w:rFonts w:ascii="Yu Mincho" w:eastAsia="Yu Mincho" w:hAnsi="Yu Mincho" w:cs="新細明體" w:hint="eastAsia"/>
          <w:kern w:val="0"/>
          <w:sz w:val="23"/>
          <w:szCs w:val="23"/>
          <w:lang w:eastAsia="ja-JP"/>
        </w:rPr>
        <w:t>によると、会員はドイツのハノーバー・メッセに参加するほか、</w:t>
      </w:r>
      <w:r w:rsidRPr="00703227">
        <w:rPr>
          <w:rFonts w:ascii="Yu Mincho" w:eastAsia="Yu Mincho" w:hAnsi="Yu Mincho" w:cs="新細明體"/>
          <w:kern w:val="0"/>
          <w:sz w:val="23"/>
          <w:szCs w:val="23"/>
          <w:lang w:eastAsia="ja-JP"/>
        </w:rPr>
        <w:t>3</w:t>
      </w:r>
      <w:r w:rsidRPr="00703227">
        <w:rPr>
          <w:rFonts w:ascii="Yu Mincho" w:eastAsia="Yu Mincho" w:hAnsi="Yu Mincho" w:cs="新細明體" w:hint="eastAsia"/>
          <w:kern w:val="0"/>
          <w:sz w:val="23"/>
          <w:szCs w:val="23"/>
          <w:lang w:eastAsia="ja-JP"/>
        </w:rPr>
        <w:t>つの研修旅行が計画された。今回の訪問を通じて、ドイツの先端製造技術の最新の発展について学べることを期待している。例えば、ドイツのメルセデスベンツ工場を訪問し、インテリジェント・ロボット、ビッグデータ、拡張現実、その他の工場のサイバー・リアリティ・システムが、生産と販売サービスの最適化にどのように活用されているかを探りたい。</w:t>
      </w:r>
    </w:p>
    <w:p w14:paraId="5B4F42EB" w14:textId="794C210C" w:rsidR="00703227" w:rsidRPr="00703227" w:rsidRDefault="00703227" w:rsidP="0047630F">
      <w:pPr>
        <w:widowControl/>
        <w:spacing w:line="440" w:lineRule="exact"/>
        <w:jc w:val="both"/>
        <w:rPr>
          <w:rFonts w:ascii="Yu Mincho" w:eastAsia="Yu Mincho" w:hAnsi="Yu Mincho" w:cs="新細明體"/>
          <w:kern w:val="0"/>
          <w:sz w:val="23"/>
          <w:szCs w:val="23"/>
          <w:lang w:eastAsia="ja-JP"/>
        </w:rPr>
      </w:pPr>
      <w:r w:rsidRPr="00703227">
        <w:rPr>
          <w:rFonts w:ascii="Yu Mincho" w:eastAsia="Yu Mincho" w:hAnsi="Yu Mincho" w:cs="新細明體" w:hint="eastAsia"/>
          <w:kern w:val="0"/>
          <w:sz w:val="23"/>
          <w:szCs w:val="23"/>
          <w:lang w:eastAsia="ja-JP"/>
        </w:rPr>
        <w:lastRenderedPageBreak/>
        <w:t xml:space="preserve">　</w:t>
      </w:r>
      <w:r w:rsidRPr="00703227">
        <w:rPr>
          <w:rFonts w:ascii="Yu Mincho" w:eastAsia="Yu Mincho" w:hAnsi="Yu Mincho" w:cs="新細明體"/>
          <w:kern w:val="0"/>
          <w:sz w:val="23"/>
          <w:szCs w:val="23"/>
          <w:lang w:eastAsia="ja-JP"/>
        </w:rPr>
        <w:t>DMG MORI</w:t>
      </w:r>
      <w:r w:rsidRPr="00703227">
        <w:rPr>
          <w:rFonts w:ascii="Yu Mincho" w:eastAsia="Yu Mincho" w:hAnsi="Yu Mincho" w:cs="新細明體" w:hint="eastAsia"/>
          <w:kern w:val="0"/>
          <w:sz w:val="23"/>
          <w:szCs w:val="23"/>
          <w:lang w:eastAsia="ja-JP"/>
        </w:rPr>
        <w:t>を訪問し、スマート・マニュファクチャリングに向けて製造工程をどのように最適化しているのか、また、</w:t>
      </w:r>
      <w:r w:rsidRPr="00703227">
        <w:rPr>
          <w:rFonts w:ascii="Yu Mincho" w:eastAsia="Yu Mincho" w:hAnsi="Yu Mincho" w:cs="新細明體"/>
          <w:kern w:val="0"/>
          <w:sz w:val="23"/>
          <w:szCs w:val="23"/>
          <w:lang w:eastAsia="ja-JP"/>
        </w:rPr>
        <w:t>TRUMPF</w:t>
      </w:r>
      <w:r w:rsidRPr="00703227">
        <w:rPr>
          <w:rFonts w:ascii="Yu Mincho" w:eastAsia="Yu Mincho" w:hAnsi="Yu Mincho" w:cs="新細明體" w:hint="eastAsia"/>
          <w:kern w:val="0"/>
          <w:sz w:val="23"/>
          <w:szCs w:val="23"/>
          <w:lang w:eastAsia="ja-JP"/>
        </w:rPr>
        <w:t>が無駄を省き、設計の柔軟性を高めるためにレイヤー製造工程をどのように活用しているのか</w:t>
      </w:r>
      <w:r w:rsidR="006A3E4D" w:rsidRPr="0047630F">
        <w:rPr>
          <w:rFonts w:ascii="Yu Mincho" w:eastAsia="Yu Mincho" w:hAnsi="Yu Mincho" w:cs="新細明體" w:hint="eastAsia"/>
          <w:kern w:val="0"/>
          <w:sz w:val="23"/>
          <w:szCs w:val="23"/>
          <w:lang w:eastAsia="ja-JP"/>
        </w:rPr>
        <w:t>、</w:t>
      </w:r>
      <w:proofErr w:type="spellStart"/>
      <w:r w:rsidRPr="00703227">
        <w:rPr>
          <w:rFonts w:ascii="Yu Mincho" w:eastAsia="Yu Mincho" w:hAnsi="Yu Mincho" w:cs="新細明體"/>
          <w:kern w:val="0"/>
          <w:sz w:val="23"/>
          <w:szCs w:val="23"/>
          <w:lang w:eastAsia="ja-JP"/>
        </w:rPr>
        <w:t>I</w:t>
      </w:r>
      <w:r w:rsidRPr="00703227">
        <w:rPr>
          <w:rFonts w:ascii="Yu Mincho" w:eastAsia="Yu Mincho" w:hAnsi="Yu Mincho" w:cs="新細明體" w:hint="eastAsia"/>
          <w:kern w:val="0"/>
          <w:sz w:val="23"/>
          <w:szCs w:val="23"/>
          <w:lang w:eastAsia="ja-JP"/>
        </w:rPr>
        <w:t>gus</w:t>
      </w:r>
      <w:proofErr w:type="spellEnd"/>
      <w:r w:rsidRPr="00703227">
        <w:rPr>
          <w:rFonts w:ascii="Yu Mincho" w:eastAsia="Yu Mincho" w:hAnsi="Yu Mincho" w:cs="新細明體" w:hint="eastAsia"/>
          <w:kern w:val="0"/>
          <w:sz w:val="23"/>
          <w:szCs w:val="23"/>
          <w:lang w:eastAsia="ja-JP"/>
        </w:rPr>
        <w:t>がデータと材料科学を駆使してモーションシステムの設計を最適化するために</w:t>
      </w:r>
      <w:r w:rsidR="0047630F" w:rsidRPr="0047630F">
        <w:rPr>
          <w:rFonts w:ascii="Yu Mincho" w:eastAsia="Yu Mincho" w:hAnsi="Yu Mincho" w:cs="新細明體" w:hint="eastAsia"/>
          <w:kern w:val="0"/>
          <w:sz w:val="23"/>
          <w:szCs w:val="23"/>
          <w:lang w:eastAsia="ja-JP"/>
        </w:rPr>
        <w:t>どのような</w:t>
      </w:r>
      <w:r w:rsidRPr="00703227">
        <w:rPr>
          <w:rFonts w:ascii="Yu Mincho" w:eastAsia="Yu Mincho" w:hAnsi="Yu Mincho" w:cs="新細明體" w:hint="eastAsia"/>
          <w:kern w:val="0"/>
          <w:sz w:val="23"/>
          <w:szCs w:val="23"/>
          <w:lang w:eastAsia="ja-JP"/>
        </w:rPr>
        <w:t>工夫がなされている</w:t>
      </w:r>
      <w:r w:rsidR="0047630F" w:rsidRPr="0047630F">
        <w:rPr>
          <w:rFonts w:ascii="Yu Mincho" w:eastAsia="Yu Mincho" w:hAnsi="Yu Mincho" w:cs="新細明體" w:hint="eastAsia"/>
          <w:kern w:val="0"/>
          <w:sz w:val="23"/>
          <w:szCs w:val="23"/>
          <w:lang w:eastAsia="ja-JP"/>
        </w:rPr>
        <w:t>のか</w:t>
      </w:r>
      <w:r w:rsidR="006A3E4D" w:rsidRPr="00703227">
        <w:rPr>
          <w:rFonts w:ascii="Yu Mincho" w:eastAsia="Yu Mincho" w:hAnsi="Yu Mincho" w:cs="新細明體" w:hint="eastAsia"/>
          <w:kern w:val="0"/>
          <w:sz w:val="23"/>
          <w:szCs w:val="23"/>
          <w:lang w:eastAsia="ja-JP"/>
        </w:rPr>
        <w:t>を見学する。</w:t>
      </w:r>
    </w:p>
    <w:p w14:paraId="11498A04" w14:textId="77777777" w:rsidR="00703227" w:rsidRPr="00703227" w:rsidRDefault="00703227" w:rsidP="00703227">
      <w:pPr>
        <w:widowControl/>
        <w:spacing w:line="380" w:lineRule="exact"/>
        <w:rPr>
          <w:rFonts w:ascii="微軟正黑體" w:eastAsia="Yu Mincho" w:hAnsi="微軟正黑體" w:cs="新細明體"/>
          <w:color w:val="FF0000"/>
          <w:kern w:val="0"/>
          <w:sz w:val="23"/>
          <w:szCs w:val="23"/>
          <w:lang w:eastAsia="ja-JP"/>
        </w:rPr>
      </w:pPr>
    </w:p>
    <w:p w14:paraId="3A9C2144" w14:textId="77777777" w:rsidR="00703227" w:rsidRPr="00703227" w:rsidRDefault="00703227" w:rsidP="00703227">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703227">
        <w:rPr>
          <w:rFonts w:ascii="微軟正黑體" w:eastAsia="微軟正黑體" w:hAnsi="微軟正黑體" w:hint="eastAsia"/>
          <w:b/>
          <w:bCs/>
          <w:color w:val="0070C0"/>
          <w:kern w:val="0"/>
          <w:szCs w:val="26"/>
          <w:lang w:eastAsia="ja-JP"/>
        </w:rPr>
        <w:t>工作機械業界における下半期の保守的な営業動向</w:t>
      </w:r>
    </w:p>
    <w:p w14:paraId="12B4F689" w14:textId="77777777" w:rsidR="00703227" w:rsidRPr="00703227" w:rsidRDefault="00703227" w:rsidP="00703227">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703227">
        <w:rPr>
          <w:rFonts w:ascii="微軟正黑體" w:eastAsia="微軟正黑體" w:hAnsi="微軟正黑體" w:cs="Arial" w:hint="eastAsia"/>
          <w:color w:val="000000"/>
          <w:kern w:val="0"/>
          <w:sz w:val="22"/>
          <w:lang w:eastAsia="ja-JP"/>
        </w:rPr>
        <w:t>【</w:t>
      </w:r>
      <w:r w:rsidRPr="00703227">
        <w:rPr>
          <w:rFonts w:ascii="微軟正黑體" w:eastAsia="微軟正黑體" w:hAnsi="微軟正黑體" w:cs="Arial"/>
          <w:color w:val="000000"/>
          <w:kern w:val="0"/>
          <w:sz w:val="22"/>
          <w:lang w:eastAsia="ja-JP"/>
        </w:rPr>
        <w:t>2023</w:t>
      </w:r>
      <w:r w:rsidRPr="00703227">
        <w:rPr>
          <w:rFonts w:ascii="微軟正黑體" w:eastAsia="微軟正黑體" w:hAnsi="微軟正黑體" w:cs="Arial" w:hint="eastAsia"/>
          <w:color w:val="000000"/>
          <w:kern w:val="0"/>
          <w:sz w:val="22"/>
          <w:lang w:eastAsia="ja-JP"/>
        </w:rPr>
        <w:t>-0</w:t>
      </w:r>
      <w:r w:rsidRPr="00703227">
        <w:rPr>
          <w:rFonts w:ascii="微軟正黑體" w:eastAsia="微軟正黑體" w:hAnsi="微軟正黑體" w:cs="Arial"/>
          <w:color w:val="000000"/>
          <w:kern w:val="0"/>
          <w:sz w:val="22"/>
          <w:lang w:eastAsia="ja-JP"/>
        </w:rPr>
        <w:t>8-21 工商時報</w:t>
      </w:r>
      <w:r w:rsidRPr="00703227">
        <w:rPr>
          <w:rFonts w:ascii="微軟正黑體" w:eastAsia="微軟正黑體" w:hAnsi="微軟正黑體" w:cs="Arial" w:hint="eastAsia"/>
          <w:color w:val="000000"/>
          <w:kern w:val="0"/>
          <w:sz w:val="22"/>
          <w:lang w:eastAsia="ja-JP"/>
        </w:rPr>
        <w:t>】</w:t>
      </w:r>
    </w:p>
    <w:p w14:paraId="3BCE32D5" w14:textId="0E1C4B51" w:rsidR="00703227" w:rsidRPr="00703227" w:rsidRDefault="00703227" w:rsidP="00E00AEE">
      <w:pPr>
        <w:widowControl/>
        <w:autoSpaceDE w:val="0"/>
        <w:autoSpaceDN w:val="0"/>
        <w:adjustRightInd w:val="0"/>
        <w:spacing w:line="440" w:lineRule="exact"/>
        <w:jc w:val="both"/>
        <w:rPr>
          <w:rFonts w:ascii="微軟正黑體" w:eastAsia="微軟正黑體" w:hAnsi="微軟正黑體" w:cs="新細明體"/>
          <w:kern w:val="0"/>
          <w:sz w:val="23"/>
          <w:szCs w:val="23"/>
          <w:lang w:eastAsia="ja-JP"/>
        </w:rPr>
      </w:pPr>
      <w:r w:rsidRPr="00703227">
        <w:rPr>
          <w:rFonts w:ascii="Yu Mincho" w:eastAsia="Yu Mincho" w:hAnsi="Yu Mincho" w:cs="新細明體" w:hint="eastAsia"/>
          <w:kern w:val="0"/>
          <w:sz w:val="23"/>
          <w:szCs w:val="23"/>
          <w:lang w:eastAsia="ja-JP"/>
        </w:rPr>
        <w:t xml:space="preserve">　中国本土の景気回復が期待通りに進まず、米国の利上げ、ロシア・ウクライナ戦争による世界的なインフレ危機が続いており、投資家は保守的になっている。加えて政府が</w:t>
      </w:r>
      <w:r w:rsidRPr="00703227">
        <w:rPr>
          <w:rFonts w:ascii="Yu Mincho" w:eastAsia="Yu Mincho" w:hAnsi="Yu Mincho" w:cs="新細明體"/>
          <w:kern w:val="0"/>
          <w:sz w:val="23"/>
          <w:szCs w:val="23"/>
          <w:lang w:eastAsia="ja-JP"/>
        </w:rPr>
        <w:t>4軸以上</w:t>
      </w:r>
      <w:r w:rsidRPr="00703227">
        <w:rPr>
          <w:rFonts w:ascii="Yu Mincho" w:eastAsia="Yu Mincho" w:hAnsi="Yu Mincho" w:cs="新細明體" w:hint="eastAsia"/>
          <w:kern w:val="0"/>
          <w:sz w:val="23"/>
          <w:szCs w:val="23"/>
          <w:lang w:eastAsia="ja-JP"/>
        </w:rPr>
        <w:t>の</w:t>
      </w:r>
      <w:r w:rsidR="00A55DF4" w:rsidRPr="00E00AEE">
        <w:rPr>
          <w:rFonts w:ascii="Yu Mincho" w:eastAsia="Yu Mincho" w:hAnsi="Yu Mincho" w:cs="新細明體" w:hint="eastAsia"/>
          <w:kern w:val="0"/>
          <w:sz w:val="23"/>
          <w:szCs w:val="23"/>
          <w:lang w:eastAsia="ja-JP"/>
        </w:rPr>
        <w:t>コンポーネント</w:t>
      </w:r>
      <w:r w:rsidRPr="00703227">
        <w:rPr>
          <w:rFonts w:ascii="Yu Mincho" w:eastAsia="Yu Mincho" w:hAnsi="Yu Mincho" w:cs="新細明體" w:hint="eastAsia"/>
          <w:kern w:val="0"/>
          <w:sz w:val="23"/>
          <w:szCs w:val="23"/>
          <w:lang w:eastAsia="ja-JP"/>
        </w:rPr>
        <w:t>、</w:t>
      </w:r>
      <w:r w:rsidRPr="00703227">
        <w:rPr>
          <w:rFonts w:ascii="Yu Mincho" w:eastAsia="Yu Mincho" w:hAnsi="Yu Mincho" w:cs="新細明體"/>
          <w:kern w:val="0"/>
          <w:sz w:val="23"/>
          <w:szCs w:val="23"/>
          <w:lang w:eastAsia="ja-JP"/>
        </w:rPr>
        <w:t>5軸、5面加工機</w:t>
      </w:r>
      <w:r w:rsidRPr="00703227">
        <w:rPr>
          <w:rFonts w:ascii="Yu Mincho" w:eastAsia="Yu Mincho" w:hAnsi="Yu Mincho" w:cs="新細明體" w:hint="eastAsia"/>
          <w:kern w:val="0"/>
          <w:sz w:val="23"/>
          <w:szCs w:val="23"/>
          <w:lang w:eastAsia="ja-JP"/>
        </w:rPr>
        <w:t>の輸出を制限し</w:t>
      </w:r>
      <w:r w:rsidR="00457315" w:rsidRPr="00E00AEE">
        <w:rPr>
          <w:rFonts w:ascii="Yu Mincho" w:eastAsia="Yu Mincho" w:hAnsi="Yu Mincho" w:cs="新細明體" w:hint="eastAsia"/>
          <w:kern w:val="0"/>
          <w:sz w:val="23"/>
          <w:szCs w:val="23"/>
          <w:lang w:eastAsia="ja-JP"/>
        </w:rPr>
        <w:t>たことで</w:t>
      </w:r>
      <w:r w:rsidRPr="00703227">
        <w:rPr>
          <w:rFonts w:ascii="Yu Mincho" w:eastAsia="Yu Mincho" w:hAnsi="Yu Mincho" w:cs="新細明體" w:hint="eastAsia"/>
          <w:kern w:val="0"/>
          <w:sz w:val="23"/>
          <w:szCs w:val="23"/>
          <w:lang w:eastAsia="ja-JP"/>
        </w:rPr>
        <w:t>メーカーの受注難易度が高まっていることから、工作機械業界は改善の兆しを嗅ぎ取ることができず、下半期の見通しにも保守的だ。</w:t>
      </w:r>
    </w:p>
    <w:p w14:paraId="1A696B6B" w14:textId="77777777" w:rsidR="00703227" w:rsidRPr="00703227" w:rsidRDefault="00703227" w:rsidP="00E00AEE">
      <w:pPr>
        <w:widowControl/>
        <w:autoSpaceDE w:val="0"/>
        <w:autoSpaceDN w:val="0"/>
        <w:adjustRightInd w:val="0"/>
        <w:spacing w:line="440" w:lineRule="exact"/>
        <w:jc w:val="both"/>
        <w:rPr>
          <w:rFonts w:ascii="微軟正黑體" w:eastAsia="微軟正黑體" w:hAnsi="微軟正黑體" w:cs="新細明體"/>
          <w:kern w:val="0"/>
          <w:sz w:val="23"/>
          <w:szCs w:val="23"/>
          <w:lang w:eastAsia="ja-JP"/>
        </w:rPr>
      </w:pPr>
      <w:r w:rsidRPr="00703227">
        <w:rPr>
          <w:rFonts w:ascii="Yu Mincho" w:eastAsia="Yu Mincho" w:hAnsi="Yu Mincho" w:cs="新細明體" w:hint="eastAsia"/>
          <w:kern w:val="0"/>
          <w:sz w:val="23"/>
          <w:szCs w:val="23"/>
          <w:lang w:eastAsia="ja-JP"/>
        </w:rPr>
        <w:t xml:space="preserve">　台湾工作機械パーツ工業会は当初、第４シーズンの工作機械業界は回復すると楽観的な見方を改め、現在は第４シーズンと年間の経済発展について慎重な見方をしている。</w:t>
      </w:r>
    </w:p>
    <w:p w14:paraId="217251C3" w14:textId="0880A631" w:rsidR="00703227" w:rsidRPr="00703227" w:rsidRDefault="004A6B03" w:rsidP="00E00AEE">
      <w:pPr>
        <w:widowControl/>
        <w:autoSpaceDE w:val="0"/>
        <w:autoSpaceDN w:val="0"/>
        <w:adjustRightInd w:val="0"/>
        <w:spacing w:line="440" w:lineRule="exact"/>
        <w:jc w:val="both"/>
        <w:rPr>
          <w:rFonts w:ascii="微軟正黑體" w:eastAsia="微軟正黑體" w:hAnsi="微軟正黑體" w:cs="新細明體"/>
          <w:kern w:val="0"/>
          <w:sz w:val="23"/>
          <w:szCs w:val="23"/>
          <w:lang w:eastAsia="ja-JP"/>
        </w:rPr>
      </w:pPr>
      <w:r>
        <w:rPr>
          <w:rFonts w:ascii="Yu Mincho" w:eastAsia="Yu Mincho" w:hAnsi="Yu Mincho" w:cs="新細明體" w:hint="eastAsia"/>
          <w:kern w:val="0"/>
          <w:sz w:val="23"/>
          <w:szCs w:val="23"/>
          <w:lang w:eastAsia="ja-JP"/>
        </w:rPr>
        <w:t xml:space="preserve">　企業</w:t>
      </w:r>
      <w:r w:rsidR="00703227" w:rsidRPr="00703227">
        <w:rPr>
          <w:rFonts w:ascii="Yu Mincho" w:eastAsia="Yu Mincho" w:hAnsi="Yu Mincho" w:cs="新細明體" w:hint="eastAsia"/>
          <w:kern w:val="0"/>
          <w:sz w:val="23"/>
          <w:szCs w:val="23"/>
          <w:lang w:eastAsia="ja-JP"/>
        </w:rPr>
        <w:t>名は言わないでおくが</w:t>
      </w:r>
      <w:r w:rsidR="00E00AEE" w:rsidRPr="00E00AEE">
        <w:rPr>
          <w:rFonts w:ascii="Yu Mincho" w:eastAsia="Yu Mincho" w:hAnsi="Yu Mincho" w:cs="新細明體" w:hint="eastAsia"/>
          <w:kern w:val="0"/>
          <w:sz w:val="23"/>
          <w:szCs w:val="23"/>
          <w:lang w:eastAsia="ja-JP"/>
        </w:rPr>
        <w:t>、</w:t>
      </w:r>
      <w:r w:rsidR="00703227" w:rsidRPr="00703227">
        <w:rPr>
          <w:rFonts w:ascii="Yu Mincho" w:eastAsia="Yu Mincho" w:hAnsi="Yu Mincho" w:cs="新細明體" w:hint="eastAsia"/>
          <w:kern w:val="0"/>
          <w:sz w:val="23"/>
          <w:szCs w:val="23"/>
          <w:lang w:eastAsia="ja-JP"/>
        </w:rPr>
        <w:t>とある業者は「米国が利上げを継続し、ロシア・ウクライナ戦争によるインフレ危機がまだ残っているため、欧米の各産業は賃上げを求める従業員ストライキに直面しており、欧米の投資家は傍観者へと転じている。また、中国のコロナ禍後の景気回復も期待したほどではなく、装置や原材料の需要も減少しており、年内に業界好転の兆しは見えにくい。来年後半から</w:t>
      </w:r>
      <w:r w:rsidR="00703227" w:rsidRPr="00703227">
        <w:rPr>
          <w:rFonts w:ascii="Yu Mincho" w:eastAsia="Yu Mincho" w:hAnsi="Yu Mincho" w:cs="新細明體"/>
          <w:kern w:val="0"/>
          <w:sz w:val="23"/>
          <w:szCs w:val="23"/>
          <w:lang w:eastAsia="ja-JP"/>
        </w:rPr>
        <w:t>2025年前半</w:t>
      </w:r>
      <w:r w:rsidR="00703227" w:rsidRPr="00703227">
        <w:rPr>
          <w:rFonts w:ascii="Yu Mincho" w:eastAsia="Yu Mincho" w:hAnsi="Yu Mincho" w:cs="新細明體" w:hint="eastAsia"/>
          <w:kern w:val="0"/>
          <w:sz w:val="23"/>
          <w:szCs w:val="23"/>
          <w:lang w:eastAsia="ja-JP"/>
        </w:rPr>
        <w:t>までは改善の見込みがなく、世界の半導体産業が以前の水準に戻るのは</w:t>
      </w:r>
      <w:r w:rsidR="00703227" w:rsidRPr="00703227">
        <w:rPr>
          <w:rFonts w:ascii="Yu Mincho" w:eastAsia="Yu Mincho" w:hAnsi="Yu Mincho" w:cs="新細明體"/>
          <w:kern w:val="0"/>
          <w:sz w:val="23"/>
          <w:szCs w:val="23"/>
          <w:lang w:eastAsia="ja-JP"/>
        </w:rPr>
        <w:t>2025年以降</w:t>
      </w:r>
      <w:r w:rsidR="00703227" w:rsidRPr="00703227">
        <w:rPr>
          <w:rFonts w:ascii="Yu Mincho" w:eastAsia="Yu Mincho" w:hAnsi="Yu Mincho" w:cs="新細明體" w:hint="eastAsia"/>
          <w:kern w:val="0"/>
          <w:sz w:val="23"/>
          <w:szCs w:val="23"/>
          <w:lang w:eastAsia="ja-JP"/>
        </w:rPr>
        <w:t>になるだろうというのが業界の大方の予想だ。</w:t>
      </w:r>
    </w:p>
    <w:p w14:paraId="60811A58" w14:textId="77777777" w:rsidR="00703227" w:rsidRPr="00703227" w:rsidRDefault="00703227" w:rsidP="00703227">
      <w:pPr>
        <w:widowControl/>
        <w:autoSpaceDE w:val="0"/>
        <w:autoSpaceDN w:val="0"/>
        <w:adjustRightInd w:val="0"/>
        <w:spacing w:line="380" w:lineRule="exact"/>
        <w:rPr>
          <w:rFonts w:ascii="微軟正黑體" w:eastAsia="Yu Mincho" w:hAnsi="微軟正黑體"/>
          <w:b/>
          <w:bCs/>
          <w:color w:val="0070C0"/>
          <w:kern w:val="0"/>
          <w:szCs w:val="26"/>
          <w:lang w:eastAsia="ja-JP"/>
        </w:rPr>
      </w:pPr>
    </w:p>
    <w:p w14:paraId="51A82AC5" w14:textId="77777777" w:rsidR="00703227" w:rsidRPr="00703227" w:rsidRDefault="00703227" w:rsidP="00703227">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703227">
        <w:rPr>
          <w:rFonts w:ascii="微軟正黑體" w:eastAsia="微軟正黑體" w:hAnsi="微軟正黑體" w:hint="eastAsia"/>
          <w:b/>
          <w:bCs/>
          <w:color w:val="0070C0"/>
          <w:kern w:val="0"/>
          <w:szCs w:val="26"/>
          <w:lang w:eastAsia="ja-JP"/>
        </w:rPr>
        <w:t>中国</w:t>
      </w:r>
      <w:r w:rsidRPr="00703227">
        <w:rPr>
          <w:rFonts w:ascii="微軟正黑體" w:eastAsia="微軟正黑體" w:hAnsi="微軟正黑體"/>
          <w:b/>
          <w:bCs/>
          <w:color w:val="0070C0"/>
          <w:kern w:val="0"/>
          <w:szCs w:val="26"/>
          <w:lang w:eastAsia="ja-JP"/>
        </w:rPr>
        <w:t>ECFA</w:t>
      </w:r>
      <w:r w:rsidRPr="00703227">
        <w:rPr>
          <w:rFonts w:ascii="Yu Mincho" w:eastAsia="Yu Mincho" w:hAnsi="Yu Mincho" w:hint="eastAsia"/>
          <w:b/>
          <w:bCs/>
          <w:color w:val="0070C0"/>
          <w:kern w:val="0"/>
          <w:szCs w:val="26"/>
          <w:lang w:eastAsia="ja-JP"/>
        </w:rPr>
        <w:t>取り消しは未明　振り回されない</w:t>
      </w:r>
      <w:r w:rsidRPr="00703227">
        <w:rPr>
          <w:rFonts w:ascii="微軟正黑體" w:eastAsia="微軟正黑體" w:hAnsi="微軟正黑體" w:hint="eastAsia"/>
          <w:b/>
          <w:bCs/>
          <w:color w:val="0070C0"/>
          <w:kern w:val="0"/>
          <w:szCs w:val="26"/>
          <w:lang w:eastAsia="ja-JP"/>
        </w:rPr>
        <w:t>よう呼びかけ</w:t>
      </w:r>
    </w:p>
    <w:p w14:paraId="3B7D9D6F" w14:textId="77777777" w:rsidR="00703227" w:rsidRPr="00703227" w:rsidRDefault="00703227" w:rsidP="00703227">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703227">
        <w:rPr>
          <w:rFonts w:ascii="微軟正黑體" w:eastAsia="微軟正黑體" w:hAnsi="微軟正黑體" w:cs="Arial" w:hint="eastAsia"/>
          <w:color w:val="000000"/>
          <w:kern w:val="0"/>
          <w:sz w:val="22"/>
          <w:lang w:eastAsia="ja-JP"/>
        </w:rPr>
        <w:t>【</w:t>
      </w:r>
      <w:r w:rsidRPr="00703227">
        <w:rPr>
          <w:rFonts w:ascii="微軟正黑體" w:eastAsia="微軟正黑體" w:hAnsi="微軟正黑體" w:cs="Arial"/>
          <w:color w:val="000000"/>
          <w:kern w:val="0"/>
          <w:sz w:val="22"/>
          <w:lang w:eastAsia="ja-JP"/>
        </w:rPr>
        <w:t>2023-08-25 工商時報</w:t>
      </w:r>
      <w:r w:rsidRPr="00703227">
        <w:rPr>
          <w:rFonts w:ascii="微軟正黑體" w:eastAsia="微軟正黑體" w:hAnsi="微軟正黑體" w:cs="Arial" w:hint="eastAsia"/>
          <w:color w:val="000000"/>
          <w:kern w:val="0"/>
          <w:sz w:val="22"/>
          <w:lang w:eastAsia="ja-JP"/>
        </w:rPr>
        <w:t>】</w:t>
      </w:r>
    </w:p>
    <w:p w14:paraId="6BA62353" w14:textId="2191494E" w:rsidR="00703227" w:rsidRPr="00703227" w:rsidRDefault="00703227" w:rsidP="00862C8A">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703227">
        <w:rPr>
          <w:rFonts w:ascii="Yu Mincho" w:eastAsia="Yu Mincho" w:hAnsi="Yu Mincho" w:cs="新細明體" w:hint="eastAsia"/>
          <w:bCs/>
          <w:kern w:val="0"/>
          <w:sz w:val="23"/>
          <w:szCs w:val="23"/>
          <w:lang w:eastAsia="ja-JP"/>
        </w:rPr>
        <w:t xml:space="preserve">　台湾の機械設備の輸出は</w:t>
      </w:r>
      <w:r w:rsidRPr="00703227">
        <w:rPr>
          <w:rFonts w:ascii="Yu Mincho" w:eastAsia="Yu Mincho" w:hAnsi="Yu Mincho" w:cs="新細明體"/>
          <w:bCs/>
          <w:kern w:val="0"/>
          <w:sz w:val="23"/>
          <w:szCs w:val="23"/>
          <w:lang w:eastAsia="ja-JP"/>
        </w:rPr>
        <w:t>12</w:t>
      </w:r>
      <w:r w:rsidRPr="00703227">
        <w:rPr>
          <w:rFonts w:ascii="Yu Mincho" w:eastAsia="Yu Mincho" w:hAnsi="Yu Mincho" w:cs="新細明體" w:hint="eastAsia"/>
          <w:bCs/>
          <w:kern w:val="0"/>
          <w:sz w:val="23"/>
          <w:szCs w:val="23"/>
          <w:lang w:eastAsia="ja-JP"/>
        </w:rPr>
        <w:t>カ月連続赤字、加えて中国が</w:t>
      </w:r>
      <w:r w:rsidRPr="00703227">
        <w:rPr>
          <w:rFonts w:ascii="Yu Mincho" w:eastAsia="Yu Mincho" w:hAnsi="Yu Mincho" w:cs="新細明體"/>
          <w:bCs/>
          <w:kern w:val="0"/>
          <w:sz w:val="23"/>
          <w:szCs w:val="23"/>
          <w:lang w:eastAsia="ja-JP"/>
        </w:rPr>
        <w:t>ECFA</w:t>
      </w:r>
      <w:r w:rsidRPr="00703227">
        <w:rPr>
          <w:rFonts w:ascii="Yu Mincho" w:eastAsia="Yu Mincho" w:hAnsi="Yu Mincho" w:cs="新細明體" w:hint="eastAsia"/>
          <w:bCs/>
          <w:kern w:val="0"/>
          <w:sz w:val="23"/>
          <w:szCs w:val="23"/>
          <w:lang w:eastAsia="ja-JP"/>
        </w:rPr>
        <w:t>ゼロ関税優遇を取り消すかもしれないという噂と相まって、工作機械業界の現在の受注が悪化すると予想されることから、</w:t>
      </w:r>
      <w:r w:rsidR="005D69AC" w:rsidRPr="00F157B2">
        <w:rPr>
          <w:rFonts w:ascii="Yu Mincho" w:eastAsia="Yu Mincho" w:hAnsi="Yu Mincho" w:cs="新細明體" w:hint="eastAsia"/>
          <w:bCs/>
          <w:kern w:val="0"/>
          <w:sz w:val="23"/>
          <w:szCs w:val="23"/>
          <w:lang w:eastAsia="ja-JP"/>
        </w:rPr>
        <w:t>工作機械は</w:t>
      </w:r>
      <w:r w:rsidRPr="00703227">
        <w:rPr>
          <w:rFonts w:ascii="Yu Mincho" w:eastAsia="Yu Mincho" w:hAnsi="Yu Mincho" w:cs="新細明體" w:hint="eastAsia"/>
          <w:bCs/>
          <w:kern w:val="0"/>
          <w:sz w:val="23"/>
          <w:szCs w:val="23"/>
          <w:lang w:eastAsia="ja-JP"/>
        </w:rPr>
        <w:t>その矢面に立たされることになる。</w:t>
      </w:r>
      <w:r w:rsidRPr="00703227">
        <w:rPr>
          <w:rFonts w:ascii="Yu Mincho" w:eastAsia="Yu Mincho" w:hAnsi="Yu Mincho" w:cs="新細明體"/>
          <w:bCs/>
          <w:kern w:val="0"/>
          <w:sz w:val="23"/>
          <w:szCs w:val="23"/>
          <w:lang w:eastAsia="ja-JP"/>
        </w:rPr>
        <w:t>24日</w:t>
      </w:r>
      <w:r w:rsidRPr="00703227">
        <w:rPr>
          <w:rFonts w:ascii="Yu Mincho" w:eastAsia="Yu Mincho" w:hAnsi="Yu Mincho" w:cs="新細明體" w:hint="eastAsia"/>
          <w:bCs/>
          <w:kern w:val="0"/>
          <w:sz w:val="23"/>
          <w:szCs w:val="23"/>
          <w:lang w:eastAsia="ja-JP"/>
        </w:rPr>
        <w:t>に台湾機械工業</w:t>
      </w:r>
      <w:r w:rsidR="002F7299">
        <w:rPr>
          <w:rFonts w:ascii="Yu Mincho" w:eastAsia="Yu Mincho" w:hAnsi="Yu Mincho" w:cs="新細明體" w:hint="eastAsia"/>
          <w:bCs/>
          <w:kern w:val="0"/>
          <w:sz w:val="23"/>
          <w:szCs w:val="23"/>
          <w:lang w:eastAsia="ja-JP"/>
        </w:rPr>
        <w:t>工業会</w:t>
      </w:r>
      <w:r w:rsidRPr="00703227">
        <w:rPr>
          <w:rFonts w:ascii="Yu Mincho" w:eastAsia="Yu Mincho" w:hAnsi="Yu Mincho" w:cs="新細明體" w:hint="eastAsia"/>
          <w:bCs/>
          <w:kern w:val="0"/>
          <w:sz w:val="23"/>
          <w:szCs w:val="23"/>
          <w:lang w:eastAsia="ja-JP"/>
        </w:rPr>
        <w:t>の魏燦文会長は業界に呼びかけた</w:t>
      </w:r>
      <w:r w:rsidR="005D69AC" w:rsidRPr="00F157B2">
        <w:rPr>
          <w:rFonts w:ascii="Yu Mincho" w:eastAsia="Yu Mincho" w:hAnsi="Yu Mincho" w:cs="新細明體" w:hint="eastAsia"/>
          <w:bCs/>
          <w:kern w:val="0"/>
          <w:sz w:val="23"/>
          <w:szCs w:val="23"/>
          <w:lang w:eastAsia="ja-JP"/>
        </w:rPr>
        <w:t>。</w:t>
      </w:r>
      <w:r w:rsidRPr="00703227">
        <w:rPr>
          <w:rFonts w:ascii="Yu Mincho" w:eastAsia="Yu Mincho" w:hAnsi="Yu Mincho" w:cs="新細明體" w:hint="eastAsia"/>
          <w:bCs/>
          <w:kern w:val="0"/>
          <w:sz w:val="23"/>
          <w:szCs w:val="23"/>
          <w:lang w:eastAsia="ja-JP"/>
        </w:rPr>
        <w:t>「中国はまだ</w:t>
      </w:r>
      <w:r w:rsidRPr="00703227">
        <w:rPr>
          <w:rFonts w:ascii="Yu Mincho" w:eastAsia="Yu Mincho" w:hAnsi="Yu Mincho" w:cs="新細明體"/>
          <w:bCs/>
          <w:kern w:val="0"/>
          <w:sz w:val="23"/>
          <w:szCs w:val="23"/>
          <w:lang w:eastAsia="ja-JP"/>
        </w:rPr>
        <w:t>ECFA</w:t>
      </w:r>
      <w:r w:rsidRPr="00703227">
        <w:rPr>
          <w:rFonts w:ascii="Yu Mincho" w:eastAsia="Yu Mincho" w:hAnsi="Yu Mincho" w:cs="新細明體" w:hint="eastAsia"/>
          <w:bCs/>
          <w:kern w:val="0"/>
          <w:sz w:val="23"/>
          <w:szCs w:val="23"/>
          <w:lang w:eastAsia="ja-JP"/>
        </w:rPr>
        <w:t>をキャンセルしていない、中国はま</w:t>
      </w:r>
      <w:r w:rsidR="00FD48DE" w:rsidRPr="00F157B2">
        <w:rPr>
          <w:rFonts w:ascii="Yu Mincho" w:eastAsia="Yu Mincho" w:hAnsi="Yu Mincho" w:cs="新細明體" w:hint="eastAsia"/>
          <w:bCs/>
          <w:kern w:val="0"/>
          <w:sz w:val="23"/>
          <w:szCs w:val="23"/>
          <w:lang w:eastAsia="ja-JP"/>
        </w:rPr>
        <w:t>だ</w:t>
      </w:r>
      <w:r w:rsidRPr="00703227">
        <w:rPr>
          <w:rFonts w:ascii="Yu Mincho" w:eastAsia="Yu Mincho" w:hAnsi="Yu Mincho" w:cs="新細明體" w:hint="eastAsia"/>
          <w:bCs/>
          <w:kern w:val="0"/>
          <w:sz w:val="23"/>
          <w:szCs w:val="23"/>
          <w:lang w:eastAsia="ja-JP"/>
        </w:rPr>
        <w:t>機械設備を必要としている。業界は自信を持って、勝手に騒ぎたてることのないように。</w:t>
      </w:r>
      <w:r w:rsidR="00A008EA" w:rsidRPr="00703227">
        <w:rPr>
          <w:rFonts w:ascii="Yu Mincho" w:eastAsia="Yu Mincho" w:hAnsi="Yu Mincho" w:cs="新細明體" w:hint="eastAsia"/>
          <w:bCs/>
          <w:kern w:val="0"/>
          <w:sz w:val="23"/>
          <w:szCs w:val="23"/>
          <w:lang w:eastAsia="ja-JP"/>
        </w:rPr>
        <w:t>」</w:t>
      </w:r>
    </w:p>
    <w:p w14:paraId="7F89561E" w14:textId="77777777" w:rsidR="00703227" w:rsidRPr="00703227" w:rsidRDefault="00703227" w:rsidP="00862C8A">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703227">
        <w:rPr>
          <w:rFonts w:ascii="Yu Mincho" w:eastAsia="Yu Mincho" w:hAnsi="Yu Mincho" w:cs="新細明體" w:hint="eastAsia"/>
          <w:bCs/>
          <w:kern w:val="0"/>
          <w:sz w:val="23"/>
          <w:szCs w:val="23"/>
          <w:lang w:eastAsia="ja-JP"/>
        </w:rPr>
        <w:t xml:space="preserve">　魏燦文氏はインタビューの中で、「中華人民共和国商務部は最近、対台湾貿易障壁に関する調査を行った。対象は</w:t>
      </w:r>
      <w:r w:rsidRPr="00703227">
        <w:rPr>
          <w:rFonts w:ascii="Yu Mincho" w:eastAsia="Yu Mincho" w:hAnsi="Yu Mincho" w:cs="新細明體"/>
          <w:bCs/>
          <w:kern w:val="0"/>
          <w:sz w:val="23"/>
          <w:szCs w:val="23"/>
          <w:lang w:eastAsia="ja-JP"/>
        </w:rPr>
        <w:t>2,000品目以上</w:t>
      </w:r>
      <w:r w:rsidRPr="00703227">
        <w:rPr>
          <w:rFonts w:ascii="Yu Mincho" w:eastAsia="Yu Mincho" w:hAnsi="Yu Mincho" w:cs="新細明體" w:hint="eastAsia"/>
          <w:bCs/>
          <w:kern w:val="0"/>
          <w:sz w:val="23"/>
          <w:szCs w:val="23"/>
          <w:lang w:eastAsia="ja-JP"/>
        </w:rPr>
        <w:t>、機械設備は含まれておらず、</w:t>
      </w:r>
      <w:r w:rsidRPr="00703227">
        <w:rPr>
          <w:rFonts w:ascii="Yu Mincho" w:eastAsia="Yu Mincho" w:hAnsi="Yu Mincho" w:cs="新細明體"/>
          <w:bCs/>
          <w:kern w:val="0"/>
          <w:sz w:val="23"/>
          <w:szCs w:val="23"/>
          <w:lang w:eastAsia="ja-JP"/>
        </w:rPr>
        <w:t>ECFA</w:t>
      </w:r>
      <w:r w:rsidRPr="00703227">
        <w:rPr>
          <w:rFonts w:ascii="Yu Mincho" w:eastAsia="Yu Mincho" w:hAnsi="Yu Mincho" w:cs="新細明體" w:hint="eastAsia"/>
          <w:bCs/>
          <w:kern w:val="0"/>
          <w:sz w:val="23"/>
          <w:szCs w:val="23"/>
          <w:lang w:eastAsia="ja-JP"/>
        </w:rPr>
        <w:t>を解除する意向は今のところない」と語った。万が一、</w:t>
      </w:r>
      <w:r w:rsidRPr="00703227">
        <w:rPr>
          <w:rFonts w:ascii="Yu Mincho" w:eastAsia="Yu Mincho" w:hAnsi="Yu Mincho" w:cs="新細明體"/>
          <w:bCs/>
          <w:kern w:val="0"/>
          <w:sz w:val="23"/>
          <w:szCs w:val="23"/>
          <w:lang w:eastAsia="ja-JP"/>
        </w:rPr>
        <w:t>ECFA</w:t>
      </w:r>
      <w:r w:rsidRPr="00703227">
        <w:rPr>
          <w:rFonts w:ascii="Yu Mincho" w:eastAsia="Yu Mincho" w:hAnsi="Yu Mincho" w:cs="新細明體" w:hint="eastAsia"/>
          <w:bCs/>
          <w:kern w:val="0"/>
          <w:sz w:val="23"/>
          <w:szCs w:val="23"/>
          <w:lang w:eastAsia="ja-JP"/>
        </w:rPr>
        <w:t>が取り消された場合、早期収穫リストに含まれている衣</w:t>
      </w:r>
      <w:r w:rsidRPr="00703227">
        <w:rPr>
          <w:rFonts w:ascii="Yu Mincho" w:eastAsia="Yu Mincho" w:hAnsi="Yu Mincho" w:cs="新細明體" w:hint="eastAsia"/>
          <w:bCs/>
          <w:kern w:val="0"/>
          <w:sz w:val="23"/>
          <w:szCs w:val="23"/>
          <w:lang w:eastAsia="ja-JP"/>
        </w:rPr>
        <w:lastRenderedPageBreak/>
        <w:t>料品、繊維製品、農産物などの個別産業がターゲットになるだろう。</w:t>
      </w:r>
      <w:r w:rsidRPr="00703227">
        <w:rPr>
          <w:rFonts w:ascii="Yu Mincho" w:eastAsia="Yu Mincho" w:hAnsi="Yu Mincho" w:cs="新細明體"/>
          <w:bCs/>
          <w:kern w:val="0"/>
          <w:sz w:val="23"/>
          <w:szCs w:val="23"/>
          <w:lang w:eastAsia="ja-JP"/>
        </w:rPr>
        <w:t xml:space="preserve"> 主</w:t>
      </w:r>
      <w:r w:rsidRPr="00703227">
        <w:rPr>
          <w:rFonts w:ascii="Yu Mincho" w:eastAsia="Yu Mincho" w:hAnsi="Yu Mincho" w:cs="新細明體" w:hint="eastAsia"/>
          <w:bCs/>
          <w:kern w:val="0"/>
          <w:sz w:val="23"/>
          <w:szCs w:val="23"/>
          <w:lang w:eastAsia="ja-JP"/>
        </w:rPr>
        <w:t>な理由は、中国は機械設備を必要としており、機械産業に対する</w:t>
      </w:r>
      <w:r w:rsidRPr="00703227">
        <w:rPr>
          <w:rFonts w:ascii="Yu Mincho" w:eastAsia="Yu Mincho" w:hAnsi="Yu Mincho" w:cs="新細明體"/>
          <w:bCs/>
          <w:kern w:val="0"/>
          <w:sz w:val="23"/>
          <w:szCs w:val="23"/>
          <w:lang w:eastAsia="ja-JP"/>
        </w:rPr>
        <w:t>ECFA</w:t>
      </w:r>
      <w:r w:rsidRPr="00703227">
        <w:rPr>
          <w:rFonts w:ascii="Yu Mincho" w:eastAsia="Yu Mincho" w:hAnsi="Yu Mincho" w:cs="新細明體" w:hint="eastAsia"/>
          <w:bCs/>
          <w:kern w:val="0"/>
          <w:sz w:val="23"/>
          <w:szCs w:val="23"/>
          <w:lang w:eastAsia="ja-JP"/>
        </w:rPr>
        <w:t>の関税優遇措置を取り消す可能性は低いからだ。</w:t>
      </w:r>
    </w:p>
    <w:p w14:paraId="3C3EED42" w14:textId="39C47A3B" w:rsidR="00703227" w:rsidRPr="00703227" w:rsidRDefault="00703227" w:rsidP="00862C8A">
      <w:pPr>
        <w:widowControl/>
        <w:autoSpaceDE w:val="0"/>
        <w:autoSpaceDN w:val="0"/>
        <w:adjustRightInd w:val="0"/>
        <w:spacing w:line="440" w:lineRule="exact"/>
        <w:jc w:val="both"/>
        <w:rPr>
          <w:rFonts w:ascii="微軟正黑體" w:eastAsia="微軟正黑體" w:hAnsi="微軟正黑體" w:cs="新細明體"/>
          <w:bCs/>
          <w:kern w:val="0"/>
          <w:sz w:val="23"/>
          <w:szCs w:val="23"/>
          <w:lang w:eastAsia="ja-JP"/>
        </w:rPr>
      </w:pPr>
      <w:r w:rsidRPr="00703227">
        <w:rPr>
          <w:rFonts w:ascii="Yu Mincho" w:eastAsia="Yu Mincho" w:hAnsi="Yu Mincho" w:cs="新細明體" w:hint="eastAsia"/>
          <w:bCs/>
          <w:kern w:val="0"/>
          <w:sz w:val="23"/>
          <w:szCs w:val="23"/>
          <w:lang w:eastAsia="ja-JP"/>
        </w:rPr>
        <w:t xml:space="preserve">　魏</w:t>
      </w:r>
      <w:r w:rsidRPr="00703227">
        <w:rPr>
          <w:rFonts w:ascii="微軟正黑體" w:eastAsia="微軟正黑體" w:hAnsi="微軟正黑體" w:cs="新細明體" w:hint="eastAsia"/>
          <w:bCs/>
          <w:kern w:val="0"/>
          <w:sz w:val="23"/>
          <w:szCs w:val="23"/>
          <w:lang w:eastAsia="ja-JP"/>
        </w:rPr>
        <w:t>燦文</w:t>
      </w:r>
      <w:r w:rsidRPr="00703227">
        <w:rPr>
          <w:rFonts w:ascii="Yu Mincho" w:eastAsia="Yu Mincho" w:hAnsi="Yu Mincho" w:cs="新細明體" w:hint="eastAsia"/>
          <w:bCs/>
          <w:kern w:val="0"/>
          <w:sz w:val="23"/>
          <w:szCs w:val="23"/>
          <w:lang w:eastAsia="ja-JP"/>
        </w:rPr>
        <w:t>氏は、「過去</w:t>
      </w:r>
      <w:r w:rsidRPr="00703227">
        <w:rPr>
          <w:rFonts w:ascii="Yu Mincho" w:eastAsia="Yu Mincho" w:hAnsi="Yu Mincho" w:cs="新細明體"/>
          <w:bCs/>
          <w:kern w:val="0"/>
          <w:sz w:val="23"/>
          <w:szCs w:val="23"/>
          <w:lang w:eastAsia="ja-JP"/>
        </w:rPr>
        <w:t>2</w:t>
      </w:r>
      <w:r w:rsidRPr="00703227">
        <w:rPr>
          <w:rFonts w:ascii="Yu Mincho" w:eastAsia="Yu Mincho" w:hAnsi="Yu Mincho" w:cs="新細明體" w:hint="eastAsia"/>
          <w:bCs/>
          <w:kern w:val="0"/>
          <w:sz w:val="23"/>
          <w:szCs w:val="23"/>
          <w:lang w:eastAsia="ja-JP"/>
        </w:rPr>
        <w:t>〜</w:t>
      </w:r>
      <w:r w:rsidRPr="00703227">
        <w:rPr>
          <w:rFonts w:ascii="Yu Mincho" w:eastAsia="Yu Mincho" w:hAnsi="Yu Mincho" w:cs="新細明體"/>
          <w:bCs/>
          <w:kern w:val="0"/>
          <w:sz w:val="23"/>
          <w:szCs w:val="23"/>
          <w:lang w:eastAsia="ja-JP"/>
        </w:rPr>
        <w:t>3年間</w:t>
      </w:r>
      <w:r w:rsidRPr="00703227">
        <w:rPr>
          <w:rFonts w:ascii="Yu Mincho" w:eastAsia="Yu Mincho" w:hAnsi="Yu Mincho" w:cs="新細明體" w:hint="eastAsia"/>
          <w:bCs/>
          <w:kern w:val="0"/>
          <w:sz w:val="23"/>
          <w:szCs w:val="23"/>
          <w:lang w:eastAsia="ja-JP"/>
        </w:rPr>
        <w:t>で、中国への台湾機械設備の売上高は徐々に減少している。リスク分散のため業界は、米国、欧州、中南米、トルコ、その他の市場を拡大する</w:t>
      </w:r>
      <w:r w:rsidR="00DF6E30" w:rsidRPr="00862C8A">
        <w:rPr>
          <w:rFonts w:ascii="Yu Mincho" w:eastAsia="Yu Mincho" w:hAnsi="Yu Mincho" w:cs="新細明體" w:hint="eastAsia"/>
          <w:bCs/>
          <w:kern w:val="0"/>
          <w:sz w:val="23"/>
          <w:szCs w:val="23"/>
          <w:lang w:eastAsia="ja-JP"/>
        </w:rPr>
        <w:t>、</w:t>
      </w:r>
      <w:r w:rsidRPr="00703227">
        <w:rPr>
          <w:rFonts w:ascii="Yu Mincho" w:eastAsia="Yu Mincho" w:hAnsi="Yu Mincho" w:cs="新細明體" w:hint="eastAsia"/>
          <w:bCs/>
          <w:kern w:val="0"/>
          <w:sz w:val="23"/>
          <w:szCs w:val="23"/>
          <w:lang w:eastAsia="ja-JP"/>
        </w:rPr>
        <w:t>特にブラジル、チェコ、ポーランド、ハンガリー、南アフリカ共和国およびその他の市場は発展のための大きな可能性を秘めている」と述べた。</w:t>
      </w:r>
    </w:p>
    <w:p w14:paraId="4C2E4738" w14:textId="77777777" w:rsidR="00862C8A" w:rsidRDefault="00862C8A" w:rsidP="00703227">
      <w:pPr>
        <w:widowControl/>
        <w:autoSpaceDE w:val="0"/>
        <w:autoSpaceDN w:val="0"/>
        <w:adjustRightInd w:val="0"/>
        <w:spacing w:line="380" w:lineRule="exact"/>
        <w:rPr>
          <w:rFonts w:ascii="微軟正黑體" w:eastAsia="Yu Mincho" w:hAnsi="微軟正黑體" w:cs="新細明體"/>
          <w:bCs/>
          <w:color w:val="000000"/>
          <w:kern w:val="0"/>
          <w:sz w:val="23"/>
          <w:szCs w:val="23"/>
          <w:lang w:eastAsia="ja-JP"/>
        </w:rPr>
      </w:pPr>
    </w:p>
    <w:p w14:paraId="3BB1828B" w14:textId="77777777" w:rsidR="00703227" w:rsidRPr="00703227" w:rsidRDefault="00703227" w:rsidP="00703227">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703227">
        <w:rPr>
          <w:rFonts w:ascii="微軟正黑體" w:eastAsia="微軟正黑體" w:hAnsi="微軟正黑體" w:hint="eastAsia"/>
          <w:b/>
          <w:bCs/>
          <w:color w:val="0070C0"/>
          <w:kern w:val="0"/>
          <w:szCs w:val="26"/>
          <w:lang w:eastAsia="ja-JP"/>
        </w:rPr>
        <w:t>機械工業会、台湾の</w:t>
      </w:r>
      <w:r w:rsidRPr="00703227">
        <w:rPr>
          <w:rFonts w:ascii="微軟正黑體" w:eastAsia="微軟正黑體" w:hAnsi="微軟正黑體"/>
          <w:b/>
          <w:bCs/>
          <w:color w:val="0070C0"/>
          <w:kern w:val="0"/>
          <w:szCs w:val="26"/>
          <w:lang w:eastAsia="ja-JP"/>
        </w:rPr>
        <w:t>E&amp;M</w:t>
      </w:r>
      <w:r w:rsidRPr="00703227">
        <w:rPr>
          <w:rFonts w:ascii="微軟正黑體" w:eastAsia="微軟正黑體" w:hAnsi="微軟正黑體" w:hint="eastAsia"/>
          <w:b/>
          <w:bCs/>
          <w:color w:val="0070C0"/>
          <w:kern w:val="0"/>
          <w:szCs w:val="26"/>
          <w:lang w:eastAsia="ja-JP"/>
        </w:rPr>
        <w:t>サプライチェーン確立を呼びかけ</w:t>
      </w:r>
    </w:p>
    <w:p w14:paraId="23E9EFE8" w14:textId="77777777" w:rsidR="00703227" w:rsidRPr="00703227" w:rsidRDefault="00703227" w:rsidP="00703227">
      <w:pPr>
        <w:widowControl/>
        <w:autoSpaceDE w:val="0"/>
        <w:autoSpaceDN w:val="0"/>
        <w:adjustRightInd w:val="0"/>
        <w:spacing w:line="380" w:lineRule="exact"/>
        <w:rPr>
          <w:rFonts w:ascii="微軟正黑體" w:eastAsia="微軟正黑體" w:hAnsi="微軟正黑體"/>
          <w:bCs/>
          <w:color w:val="000000"/>
          <w:kern w:val="0"/>
          <w:szCs w:val="26"/>
          <w:lang w:eastAsia="ja-JP"/>
        </w:rPr>
      </w:pPr>
      <w:r w:rsidRPr="00703227">
        <w:rPr>
          <w:rFonts w:ascii="微軟正黑體" w:eastAsia="微軟正黑體" w:hAnsi="微軟正黑體" w:hint="eastAsia"/>
          <w:bCs/>
          <w:color w:val="000000"/>
          <w:kern w:val="0"/>
          <w:szCs w:val="26"/>
          <w:lang w:eastAsia="ja-JP"/>
        </w:rPr>
        <w:t>【</w:t>
      </w:r>
      <w:r w:rsidRPr="00703227">
        <w:rPr>
          <w:rFonts w:ascii="微軟正黑體" w:eastAsia="微軟正黑體" w:hAnsi="微軟正黑體"/>
          <w:bCs/>
          <w:color w:val="000000"/>
          <w:kern w:val="0"/>
          <w:szCs w:val="26"/>
          <w:lang w:eastAsia="ja-JP"/>
        </w:rPr>
        <w:t>2023-08-30 工商時報</w:t>
      </w:r>
      <w:r w:rsidRPr="00703227">
        <w:rPr>
          <w:rFonts w:ascii="微軟正黑體" w:eastAsia="微軟正黑體" w:hAnsi="微軟正黑體" w:hint="eastAsia"/>
          <w:bCs/>
          <w:color w:val="000000"/>
          <w:kern w:val="0"/>
          <w:szCs w:val="26"/>
          <w:lang w:eastAsia="ja-JP"/>
        </w:rPr>
        <w:t>】</w:t>
      </w:r>
    </w:p>
    <w:p w14:paraId="40F53D5B" w14:textId="7405499A" w:rsidR="00703227" w:rsidRPr="00703227" w:rsidRDefault="00703227" w:rsidP="00E42A85">
      <w:pPr>
        <w:widowControl/>
        <w:autoSpaceDE w:val="0"/>
        <w:autoSpaceDN w:val="0"/>
        <w:adjustRightInd w:val="0"/>
        <w:spacing w:line="440" w:lineRule="exact"/>
        <w:ind w:firstLineChars="100" w:firstLine="230"/>
        <w:jc w:val="both"/>
        <w:rPr>
          <w:rFonts w:ascii="Yu Mincho" w:eastAsia="Yu Mincho" w:hAnsi="Yu Mincho" w:cs="新細明體"/>
          <w:bCs/>
          <w:kern w:val="0"/>
          <w:sz w:val="23"/>
          <w:szCs w:val="23"/>
          <w:lang w:eastAsia="ja-JP"/>
        </w:rPr>
      </w:pPr>
      <w:r w:rsidRPr="00703227">
        <w:rPr>
          <w:rFonts w:ascii="Yu Mincho" w:eastAsia="Yu Mincho" w:hAnsi="Yu Mincho" w:cs="新細明體" w:hint="eastAsia"/>
          <w:bCs/>
          <w:kern w:val="0"/>
          <w:sz w:val="23"/>
          <w:szCs w:val="23"/>
          <w:lang w:eastAsia="ja-JP"/>
        </w:rPr>
        <w:t>機械</w:t>
      </w:r>
      <w:r w:rsidR="002F7299">
        <w:rPr>
          <w:rFonts w:ascii="Yu Mincho" w:eastAsia="Yu Mincho" w:hAnsi="Yu Mincho" w:cs="新細明體" w:hint="eastAsia"/>
          <w:bCs/>
          <w:kern w:val="0"/>
          <w:sz w:val="23"/>
          <w:szCs w:val="23"/>
          <w:lang w:eastAsia="ja-JP"/>
        </w:rPr>
        <w:t>工業会</w:t>
      </w:r>
      <w:r w:rsidRPr="00703227">
        <w:rPr>
          <w:rFonts w:ascii="Yu Mincho" w:eastAsia="Yu Mincho" w:hAnsi="Yu Mincho" w:cs="新細明體" w:hint="eastAsia"/>
          <w:bCs/>
          <w:kern w:val="0"/>
          <w:sz w:val="23"/>
          <w:szCs w:val="23"/>
          <w:lang w:eastAsia="ja-JP"/>
        </w:rPr>
        <w:t>によると、過去、電子機器産業の年間生産額は機械輸出全体の</w:t>
      </w:r>
      <w:r w:rsidRPr="00703227">
        <w:rPr>
          <w:rFonts w:ascii="Yu Mincho" w:eastAsia="Yu Mincho" w:hAnsi="Yu Mincho" w:cs="新細明體"/>
          <w:bCs/>
          <w:kern w:val="0"/>
          <w:sz w:val="23"/>
          <w:szCs w:val="23"/>
          <w:lang w:eastAsia="ja-JP"/>
        </w:rPr>
        <w:t>13％</w:t>
      </w:r>
      <w:r w:rsidRPr="00703227">
        <w:rPr>
          <w:rFonts w:ascii="Yu Mincho" w:eastAsia="Yu Mincho" w:hAnsi="Yu Mincho" w:cs="新細明體" w:hint="eastAsia"/>
          <w:bCs/>
          <w:kern w:val="0"/>
          <w:sz w:val="23"/>
          <w:szCs w:val="23"/>
          <w:lang w:eastAsia="ja-JP"/>
        </w:rPr>
        <w:t>から</w:t>
      </w:r>
      <w:r w:rsidRPr="00703227">
        <w:rPr>
          <w:rFonts w:ascii="Yu Mincho" w:eastAsia="Yu Mincho" w:hAnsi="Yu Mincho" w:cs="新細明體"/>
          <w:bCs/>
          <w:kern w:val="0"/>
          <w:sz w:val="23"/>
          <w:szCs w:val="23"/>
          <w:lang w:eastAsia="ja-JP"/>
        </w:rPr>
        <w:t>14％</w:t>
      </w:r>
      <w:r w:rsidRPr="00703227">
        <w:rPr>
          <w:rFonts w:ascii="Yu Mincho" w:eastAsia="Yu Mincho" w:hAnsi="Yu Mincho" w:cs="新細明體" w:hint="eastAsia"/>
          <w:bCs/>
          <w:kern w:val="0"/>
          <w:sz w:val="23"/>
          <w:szCs w:val="23"/>
          <w:lang w:eastAsia="ja-JP"/>
        </w:rPr>
        <w:t>を占めていた。</w:t>
      </w:r>
      <w:r w:rsidRPr="00703227">
        <w:rPr>
          <w:rFonts w:ascii="Yu Mincho" w:eastAsia="Yu Mincho" w:hAnsi="Yu Mincho" w:cs="新細明體"/>
          <w:bCs/>
          <w:kern w:val="0"/>
          <w:sz w:val="23"/>
          <w:szCs w:val="23"/>
          <w:lang w:eastAsia="ja-JP"/>
        </w:rPr>
        <w:t xml:space="preserve"> 昨年</w:t>
      </w:r>
      <w:r w:rsidRPr="00703227">
        <w:rPr>
          <w:rFonts w:ascii="Yu Mincho" w:eastAsia="Yu Mincho" w:hAnsi="Yu Mincho" w:cs="新細明體" w:hint="eastAsia"/>
          <w:bCs/>
          <w:kern w:val="0"/>
          <w:sz w:val="23"/>
          <w:szCs w:val="23"/>
          <w:lang w:eastAsia="ja-JP"/>
        </w:rPr>
        <w:t>は、電子機器の輸出額は</w:t>
      </w:r>
      <w:r w:rsidRPr="00703227">
        <w:rPr>
          <w:rFonts w:ascii="Yu Mincho" w:eastAsia="Yu Mincho" w:hAnsi="Yu Mincho" w:cs="新細明體"/>
          <w:bCs/>
          <w:kern w:val="0"/>
          <w:sz w:val="23"/>
          <w:szCs w:val="23"/>
          <w:lang w:eastAsia="ja-JP"/>
        </w:rPr>
        <w:t>14.6％</w:t>
      </w:r>
      <w:r w:rsidR="00EE2476" w:rsidRPr="00E42A85">
        <w:rPr>
          <w:rFonts w:ascii="Yu Mincho" w:eastAsia="Yu Mincho" w:hAnsi="Yu Mincho" w:cs="新細明體" w:hint="eastAsia"/>
          <w:bCs/>
          <w:kern w:val="0"/>
          <w:sz w:val="23"/>
          <w:szCs w:val="23"/>
          <w:lang w:eastAsia="ja-JP"/>
        </w:rPr>
        <w:t>で</w:t>
      </w:r>
      <w:r w:rsidRPr="00703227">
        <w:rPr>
          <w:rFonts w:ascii="Yu Mincho" w:eastAsia="Yu Mincho" w:hAnsi="Yu Mincho" w:cs="新細明體" w:hint="eastAsia"/>
          <w:bCs/>
          <w:kern w:val="0"/>
          <w:sz w:val="23"/>
          <w:szCs w:val="23"/>
          <w:lang w:eastAsia="ja-JP"/>
        </w:rPr>
        <w:t>、台湾の機械設備輸出の第</w:t>
      </w:r>
      <w:r w:rsidRPr="00703227">
        <w:rPr>
          <w:rFonts w:ascii="Yu Mincho" w:eastAsia="Yu Mincho" w:hAnsi="Yu Mincho" w:cs="新細明體"/>
          <w:bCs/>
          <w:kern w:val="0"/>
          <w:sz w:val="23"/>
          <w:szCs w:val="23"/>
          <w:lang w:eastAsia="ja-JP"/>
        </w:rPr>
        <w:t>1位</w:t>
      </w:r>
      <w:r w:rsidRPr="00703227">
        <w:rPr>
          <w:rFonts w:ascii="Yu Mincho" w:eastAsia="Yu Mincho" w:hAnsi="Yu Mincho" w:cs="新細明體" w:hint="eastAsia"/>
          <w:bCs/>
          <w:kern w:val="0"/>
          <w:sz w:val="23"/>
          <w:szCs w:val="23"/>
          <w:lang w:eastAsia="ja-JP"/>
        </w:rPr>
        <w:t>であったが、今年の最初の</w:t>
      </w:r>
      <w:r w:rsidRPr="00703227">
        <w:rPr>
          <w:rFonts w:ascii="Yu Mincho" w:eastAsia="Yu Mincho" w:hAnsi="Yu Mincho" w:cs="新細明體"/>
          <w:bCs/>
          <w:kern w:val="0"/>
          <w:sz w:val="23"/>
          <w:szCs w:val="23"/>
          <w:lang w:eastAsia="ja-JP"/>
        </w:rPr>
        <w:t>7</w:t>
      </w:r>
      <w:r w:rsidRPr="00703227">
        <w:rPr>
          <w:rFonts w:ascii="Yu Mincho" w:eastAsia="Yu Mincho" w:hAnsi="Yu Mincho" w:cs="新細明體" w:hint="eastAsia"/>
          <w:bCs/>
          <w:kern w:val="0"/>
          <w:sz w:val="23"/>
          <w:szCs w:val="23"/>
          <w:lang w:eastAsia="ja-JP"/>
        </w:rPr>
        <w:t>ヶ月間、電子機器の輸出額は</w:t>
      </w:r>
      <w:r w:rsidRPr="00703227">
        <w:rPr>
          <w:rFonts w:ascii="Yu Mincho" w:eastAsia="Yu Mincho" w:hAnsi="Yu Mincho" w:cs="新細明體"/>
          <w:bCs/>
          <w:kern w:val="0"/>
          <w:sz w:val="23"/>
          <w:szCs w:val="23"/>
          <w:lang w:eastAsia="ja-JP"/>
        </w:rPr>
        <w:t>13.1％減少</w:t>
      </w:r>
      <w:r w:rsidRPr="00703227">
        <w:rPr>
          <w:rFonts w:ascii="Yu Mincho" w:eastAsia="Yu Mincho" w:hAnsi="Yu Mincho" w:cs="新細明體" w:hint="eastAsia"/>
          <w:bCs/>
          <w:kern w:val="0"/>
          <w:sz w:val="23"/>
          <w:szCs w:val="23"/>
          <w:lang w:eastAsia="ja-JP"/>
        </w:rPr>
        <w:t>し、輸出額は</w:t>
      </w:r>
      <w:r w:rsidRPr="00703227">
        <w:rPr>
          <w:rFonts w:ascii="Yu Mincho" w:eastAsia="Yu Mincho" w:hAnsi="Yu Mincho" w:cs="新細明體"/>
          <w:bCs/>
          <w:kern w:val="0"/>
          <w:sz w:val="23"/>
          <w:szCs w:val="23"/>
          <w:lang w:eastAsia="ja-JP"/>
        </w:rPr>
        <w:t>15.4％</w:t>
      </w:r>
      <w:r w:rsidRPr="00703227">
        <w:rPr>
          <w:rFonts w:ascii="Yu Mincho" w:eastAsia="Yu Mincho" w:hAnsi="Yu Mincho" w:cs="新細明體" w:hint="eastAsia"/>
          <w:bCs/>
          <w:kern w:val="0"/>
          <w:sz w:val="23"/>
          <w:szCs w:val="23"/>
          <w:lang w:eastAsia="ja-JP"/>
        </w:rPr>
        <w:t>シェア、第</w:t>
      </w:r>
      <w:r w:rsidRPr="00703227">
        <w:rPr>
          <w:rFonts w:ascii="Yu Mincho" w:eastAsia="Yu Mincho" w:hAnsi="Yu Mincho" w:cs="新細明體"/>
          <w:bCs/>
          <w:kern w:val="0"/>
          <w:sz w:val="23"/>
          <w:szCs w:val="23"/>
          <w:lang w:eastAsia="ja-JP"/>
        </w:rPr>
        <w:t>2位</w:t>
      </w:r>
      <w:r w:rsidRPr="00703227">
        <w:rPr>
          <w:rFonts w:ascii="Yu Mincho" w:eastAsia="Yu Mincho" w:hAnsi="Yu Mincho" w:cs="新細明體" w:hint="eastAsia"/>
          <w:bCs/>
          <w:kern w:val="0"/>
          <w:sz w:val="23"/>
          <w:szCs w:val="23"/>
          <w:lang w:eastAsia="ja-JP"/>
        </w:rPr>
        <w:t>に落ちた。</w:t>
      </w:r>
    </w:p>
    <w:p w14:paraId="71FA8F2D" w14:textId="766D33FB" w:rsidR="00703227" w:rsidRPr="00703227" w:rsidRDefault="00703227" w:rsidP="00E42A85">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703227">
        <w:rPr>
          <w:rFonts w:ascii="Yu Mincho" w:eastAsia="Yu Mincho" w:hAnsi="Yu Mincho" w:cs="新細明體" w:hint="eastAsia"/>
          <w:bCs/>
          <w:kern w:val="0"/>
          <w:sz w:val="23"/>
          <w:szCs w:val="23"/>
          <w:lang w:eastAsia="ja-JP"/>
        </w:rPr>
        <w:t xml:space="preserve">　設備分野でのクロスドメイン・インテグレーションを強化するため、機械工業会と電力協会</w:t>
      </w:r>
      <w:r w:rsidR="002A4668" w:rsidRPr="00E42A85">
        <w:rPr>
          <w:rFonts w:ascii="Yu Mincho" w:eastAsia="Yu Mincho" w:hAnsi="Yu Mincho" w:cs="新細明體" w:hint="eastAsia"/>
          <w:bCs/>
          <w:kern w:val="0"/>
          <w:sz w:val="23"/>
          <w:szCs w:val="23"/>
          <w:lang w:eastAsia="ja-JP"/>
        </w:rPr>
        <w:t>が</w:t>
      </w:r>
      <w:r w:rsidRPr="00703227">
        <w:rPr>
          <w:rFonts w:ascii="Yu Mincho" w:eastAsia="Yu Mincho" w:hAnsi="Yu Mincho" w:cs="新細明體" w:hint="eastAsia"/>
          <w:bCs/>
          <w:kern w:val="0"/>
          <w:sz w:val="23"/>
          <w:szCs w:val="23"/>
          <w:lang w:eastAsia="ja-JP"/>
        </w:rPr>
        <w:t>提携し、台湾インテリジェント製造アライアンス（</w:t>
      </w:r>
      <w:r w:rsidRPr="00703227">
        <w:rPr>
          <w:rFonts w:ascii="Yu Mincho" w:eastAsia="Yu Mincho" w:hAnsi="Yu Mincho" w:cs="新細明體"/>
          <w:bCs/>
          <w:kern w:val="0"/>
          <w:sz w:val="23"/>
          <w:szCs w:val="23"/>
          <w:lang w:eastAsia="ja-JP"/>
        </w:rPr>
        <w:t>TIMA）</w:t>
      </w:r>
      <w:r w:rsidRPr="00703227">
        <w:rPr>
          <w:rFonts w:ascii="Yu Mincho" w:eastAsia="Yu Mincho" w:hAnsi="Yu Mincho" w:cs="新細明體" w:hint="eastAsia"/>
          <w:bCs/>
          <w:kern w:val="0"/>
          <w:sz w:val="23"/>
          <w:szCs w:val="23"/>
          <w:lang w:eastAsia="ja-JP"/>
        </w:rPr>
        <w:t>を設立した。メンバーには、台湾電路板協会（TPCA）や国際半導体工業会（</w:t>
      </w:r>
      <w:r w:rsidRPr="00703227">
        <w:rPr>
          <w:rFonts w:ascii="Yu Mincho" w:eastAsia="Yu Mincho" w:hAnsi="Yu Mincho" w:cs="新細明體"/>
          <w:bCs/>
          <w:kern w:val="0"/>
          <w:sz w:val="23"/>
          <w:szCs w:val="23"/>
          <w:lang w:eastAsia="ja-JP"/>
        </w:rPr>
        <w:t>ISIA）</w:t>
      </w:r>
      <w:r w:rsidRPr="00703227">
        <w:rPr>
          <w:rFonts w:ascii="Yu Mincho" w:eastAsia="Yu Mincho" w:hAnsi="Yu Mincho" w:cs="新細明體" w:hint="eastAsia"/>
          <w:bCs/>
          <w:kern w:val="0"/>
          <w:sz w:val="23"/>
          <w:szCs w:val="23"/>
          <w:lang w:eastAsia="ja-JP"/>
        </w:rPr>
        <w:t>などの大手電子・半導体企業を筆頭に、台湾の機械・電子製造業を統合し、国際競争力のある「台湾機械・電子サプライチェーン」を構築することを目標としている。</w:t>
      </w:r>
    </w:p>
    <w:p w14:paraId="064E6853" w14:textId="2FEC0AC2" w:rsidR="00703227" w:rsidRDefault="00703227" w:rsidP="00E42A85">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703227">
        <w:rPr>
          <w:rFonts w:ascii="Yu Mincho" w:eastAsia="Yu Mincho" w:hAnsi="Yu Mincho" w:cs="新細明體" w:hint="eastAsia"/>
          <w:bCs/>
          <w:kern w:val="0"/>
          <w:sz w:val="23"/>
          <w:szCs w:val="23"/>
          <w:lang w:eastAsia="ja-JP"/>
        </w:rPr>
        <w:t xml:space="preserve">　許文通氏は、「世界産業は</w:t>
      </w:r>
      <w:r w:rsidR="00BB750E" w:rsidRPr="00E42A85">
        <w:rPr>
          <w:rFonts w:ascii="Yu Mincho" w:eastAsia="Yu Mincho" w:hAnsi="Yu Mincho" w:cs="新細明體" w:hint="eastAsia"/>
          <w:bCs/>
          <w:kern w:val="0"/>
          <w:sz w:val="23"/>
          <w:szCs w:val="23"/>
          <w:lang w:eastAsia="ja-JP"/>
        </w:rPr>
        <w:t>統合の</w:t>
      </w:r>
      <w:r w:rsidRPr="00703227">
        <w:rPr>
          <w:rFonts w:ascii="Yu Mincho" w:eastAsia="Yu Mincho" w:hAnsi="Yu Mincho" w:cs="新細明體" w:hint="eastAsia"/>
          <w:bCs/>
          <w:kern w:val="0"/>
          <w:sz w:val="23"/>
          <w:szCs w:val="23"/>
          <w:lang w:eastAsia="ja-JP"/>
        </w:rPr>
        <w:t>時代に入り、領域を介した提携は重要なグローバルトレンドであると機械工業会は考えている。産業はもはや小さな組織に分割することはできない、</w:t>
      </w:r>
      <w:r w:rsidR="00BB750E" w:rsidRPr="00E42A85">
        <w:rPr>
          <w:rFonts w:ascii="Yu Mincho" w:eastAsia="Yu Mincho" w:hAnsi="Yu Mincho" w:cs="新細明體" w:hint="eastAsia"/>
          <w:bCs/>
          <w:kern w:val="0"/>
          <w:sz w:val="23"/>
          <w:szCs w:val="23"/>
          <w:lang w:eastAsia="ja-JP"/>
        </w:rPr>
        <w:t>でなければ</w:t>
      </w:r>
      <w:r w:rsidRPr="00703227">
        <w:rPr>
          <w:rFonts w:ascii="Yu Mincho" w:eastAsia="Yu Mincho" w:hAnsi="Yu Mincho" w:cs="新細明體" w:hint="eastAsia"/>
          <w:bCs/>
          <w:kern w:val="0"/>
          <w:sz w:val="23"/>
          <w:szCs w:val="23"/>
          <w:lang w:eastAsia="ja-JP"/>
        </w:rPr>
        <w:t>台湾の産業競争力を深刻に弱めることになると考えている。</w:t>
      </w:r>
      <w:r w:rsidRPr="00703227">
        <w:rPr>
          <w:rFonts w:ascii="Yu Mincho" w:eastAsia="Yu Mincho" w:hAnsi="Yu Mincho" w:cs="新細明體"/>
          <w:bCs/>
          <w:kern w:val="0"/>
          <w:sz w:val="23"/>
          <w:szCs w:val="23"/>
          <w:lang w:eastAsia="ja-JP"/>
        </w:rPr>
        <w:t>半導体</w:t>
      </w:r>
      <w:r w:rsidRPr="00703227">
        <w:rPr>
          <w:rFonts w:ascii="Yu Mincho" w:eastAsia="Yu Mincho" w:hAnsi="Yu Mincho" w:cs="新細明體" w:hint="eastAsia"/>
          <w:bCs/>
          <w:kern w:val="0"/>
          <w:sz w:val="23"/>
          <w:szCs w:val="23"/>
          <w:lang w:eastAsia="ja-JP"/>
        </w:rPr>
        <w:t>サプライチェーンの自律性を強化するにしても、スマート製造やネットゼロ転換などの問題に直面するにしても、台湾の精密機械産業の強みを背景とした全体的なアプローチが必要である。」と指摘した。</w:t>
      </w:r>
    </w:p>
    <w:p w14:paraId="36242E55" w14:textId="77777777" w:rsidR="00E42A85" w:rsidRDefault="00E42A85" w:rsidP="00E42A85">
      <w:pPr>
        <w:widowControl/>
        <w:autoSpaceDE w:val="0"/>
        <w:autoSpaceDN w:val="0"/>
        <w:adjustRightInd w:val="0"/>
        <w:spacing w:line="440" w:lineRule="exact"/>
        <w:jc w:val="both"/>
        <w:rPr>
          <w:rFonts w:ascii="Yu Mincho" w:eastAsia="Yu Mincho" w:hAnsi="Yu Mincho" w:cs="新細明體"/>
          <w:bCs/>
          <w:kern w:val="0"/>
          <w:sz w:val="23"/>
          <w:szCs w:val="23"/>
          <w:lang w:eastAsia="ja-JP"/>
        </w:rPr>
      </w:pPr>
    </w:p>
    <w:p w14:paraId="3682ADDC" w14:textId="45E0FDF4" w:rsidR="00863815" w:rsidRPr="00762D10" w:rsidRDefault="00863815" w:rsidP="00762D10">
      <w:pPr>
        <w:widowControl/>
        <w:spacing w:line="380" w:lineRule="exact"/>
        <w:rPr>
          <w:rFonts w:ascii="微軟正黑體" w:eastAsia="微軟正黑體" w:hAnsi="微軟正黑體"/>
          <w:b/>
          <w:bCs/>
          <w:color w:val="4472C4" w:themeColor="accent5"/>
          <w:kern w:val="0"/>
          <w:lang w:eastAsia="ja-JP"/>
        </w:rPr>
      </w:pPr>
      <w:r w:rsidRPr="00071336">
        <w:rPr>
          <w:rFonts w:ascii="微軟正黑體" w:eastAsia="微軟正黑體" w:hAnsi="微軟正黑體" w:hint="eastAsia"/>
          <w:b/>
          <w:bCs/>
          <w:color w:val="4472C4" w:themeColor="accent5"/>
          <w:kern w:val="0"/>
          <w:lang w:eastAsia="ja-JP"/>
        </w:rPr>
        <w:t>第</w:t>
      </w:r>
      <w:r w:rsidRPr="00071336">
        <w:rPr>
          <w:rFonts w:ascii="微軟正黑體" w:eastAsia="微軟正黑體" w:hAnsi="微軟正黑體"/>
          <w:b/>
          <w:bCs/>
          <w:color w:val="4472C4" w:themeColor="accent5"/>
          <w:kern w:val="0"/>
          <w:lang w:eastAsia="ja-JP"/>
        </w:rPr>
        <w:t>3</w:t>
      </w:r>
      <w:r w:rsidRPr="00071336">
        <w:rPr>
          <w:rFonts w:ascii="微軟正黑體" w:eastAsia="微軟正黑體" w:hAnsi="微軟正黑體" w:hint="eastAsia"/>
          <w:b/>
          <w:bCs/>
          <w:color w:val="4472C4" w:themeColor="accent5"/>
          <w:kern w:val="0"/>
          <w:lang w:eastAsia="ja-JP"/>
        </w:rPr>
        <w:t>シーズンの期待下回る</w:t>
      </w:r>
      <w:r w:rsidR="00071336" w:rsidRPr="00071336">
        <w:rPr>
          <w:rFonts w:ascii="微軟正黑體" w:eastAsia="微軟正黑體" w:hAnsi="微軟正黑體" w:hint="eastAsia"/>
          <w:b/>
          <w:bCs/>
          <w:color w:val="4472C4" w:themeColor="accent5"/>
          <w:kern w:val="0"/>
          <w:lang w:eastAsia="ja-JP"/>
        </w:rPr>
        <w:t>！</w:t>
      </w:r>
      <w:r w:rsidRPr="00071336">
        <w:rPr>
          <w:rFonts w:ascii="微軟正黑體" w:eastAsia="微軟正黑體" w:hAnsi="微軟正黑體"/>
          <w:b/>
          <w:bCs/>
          <w:color w:val="4472C4" w:themeColor="accent5"/>
          <w:kern w:val="0"/>
          <w:lang w:eastAsia="ja-JP"/>
        </w:rPr>
        <w:t>8</w:t>
      </w:r>
      <w:r w:rsidRPr="00071336">
        <w:rPr>
          <w:rFonts w:ascii="微軟正黑體" w:eastAsia="微軟正黑體" w:hAnsi="微軟正黑體" w:hint="eastAsia"/>
          <w:b/>
          <w:bCs/>
          <w:color w:val="4472C4" w:themeColor="accent5"/>
          <w:kern w:val="0"/>
          <w:lang w:eastAsia="ja-JP"/>
        </w:rPr>
        <w:t>月</w:t>
      </w:r>
      <w:r w:rsidRPr="00071336">
        <w:rPr>
          <w:rFonts w:ascii="微軟正黑體" w:eastAsia="微軟正黑體" w:hAnsi="微軟正黑體"/>
          <w:b/>
          <w:bCs/>
          <w:color w:val="4472C4" w:themeColor="accent5"/>
          <w:kern w:val="0"/>
          <w:lang w:eastAsia="ja-JP"/>
        </w:rPr>
        <w:t>PMI</w:t>
      </w:r>
      <w:r w:rsidRPr="00071336">
        <w:rPr>
          <w:rFonts w:ascii="微軟正黑體" w:eastAsia="微軟正黑體" w:hAnsi="微軟正黑體" w:hint="eastAsia"/>
          <w:b/>
          <w:bCs/>
          <w:color w:val="4472C4" w:themeColor="accent5"/>
          <w:kern w:val="0"/>
          <w:lang w:eastAsia="ja-JP"/>
        </w:rPr>
        <w:t>低下</w:t>
      </w:r>
      <w:r w:rsidR="00071336">
        <w:rPr>
          <w:rFonts w:ascii="MS Mincho" w:eastAsia="MS Mincho" w:hAnsi="MS Mincho" w:hint="eastAsia"/>
          <w:b/>
          <w:bCs/>
          <w:color w:val="4472C4" w:themeColor="accent5"/>
          <w:kern w:val="0"/>
          <w:lang w:eastAsia="ja-JP"/>
        </w:rPr>
        <w:t xml:space="preserve">　</w:t>
      </w:r>
      <w:r w:rsidR="00071336" w:rsidRPr="00762D10">
        <w:rPr>
          <w:rFonts w:ascii="微軟正黑體" w:eastAsia="微軟正黑體" w:hAnsi="微軟正黑體" w:cs="新細明體" w:hint="eastAsia"/>
          <w:b/>
          <w:bCs/>
          <w:color w:val="4472C4" w:themeColor="accent5"/>
          <w:kern w:val="0"/>
          <w:lang w:eastAsia="ja-JP"/>
        </w:rPr>
        <w:t>中華経済研究院</w:t>
      </w:r>
      <w:r w:rsidR="00071336" w:rsidRPr="00071336">
        <w:rPr>
          <w:rFonts w:ascii="微軟正黑體" w:eastAsia="微軟正黑體" w:hAnsi="微軟正黑體" w:cs="新細明體" w:hint="eastAsia"/>
          <w:b/>
          <w:bCs/>
          <w:color w:val="4472C4" w:themeColor="accent5"/>
          <w:kern w:val="0"/>
          <w:lang w:eastAsia="ja-JP"/>
        </w:rPr>
        <w:t>「</w:t>
      </w:r>
      <w:r w:rsidRPr="00071336">
        <w:rPr>
          <w:rFonts w:ascii="微軟正黑體" w:eastAsia="微軟正黑體" w:hAnsi="微軟正黑體" w:hint="eastAsia"/>
          <w:b/>
          <w:bCs/>
          <w:color w:val="4472C4" w:themeColor="accent5"/>
          <w:kern w:val="0"/>
          <w:lang w:eastAsia="ja-JP"/>
        </w:rPr>
        <w:t>業界は保守的な見方</w:t>
      </w:r>
      <w:r w:rsidR="00071336" w:rsidRPr="00071336">
        <w:rPr>
          <w:rFonts w:ascii="微軟正黑體" w:eastAsia="微軟正黑體" w:hAnsi="微軟正黑體" w:hint="eastAsia"/>
          <w:b/>
          <w:bCs/>
          <w:color w:val="4472C4" w:themeColor="accent5"/>
          <w:kern w:val="0"/>
          <w:lang w:eastAsia="ja-JP"/>
        </w:rPr>
        <w:t>」</w:t>
      </w:r>
    </w:p>
    <w:p w14:paraId="39DBB361" w14:textId="77777777" w:rsidR="00762D10" w:rsidRPr="00762D10" w:rsidRDefault="00762D10" w:rsidP="00762D10">
      <w:pPr>
        <w:widowControl/>
        <w:spacing w:line="380" w:lineRule="exact"/>
        <w:rPr>
          <w:rFonts w:ascii="微軟正黑體" w:eastAsia="微軟正黑體" w:hAnsi="微軟正黑體" w:cs="Arial"/>
          <w:color w:val="000000"/>
          <w:kern w:val="0"/>
          <w:sz w:val="22"/>
          <w:lang w:eastAsia="ja-JP"/>
        </w:rPr>
      </w:pPr>
      <w:r w:rsidRPr="00762D10">
        <w:rPr>
          <w:rFonts w:ascii="微軟正黑體" w:eastAsia="微軟正黑體" w:hAnsi="微軟正黑體" w:cs="Arial" w:hint="eastAsia"/>
          <w:color w:val="000000"/>
          <w:kern w:val="0"/>
          <w:sz w:val="22"/>
          <w:lang w:eastAsia="ja-JP"/>
        </w:rPr>
        <w:t>【</w:t>
      </w:r>
      <w:r w:rsidRPr="00762D10">
        <w:rPr>
          <w:rFonts w:ascii="微軟正黑體" w:eastAsia="微軟正黑體" w:hAnsi="微軟正黑體" w:cs="Arial"/>
          <w:color w:val="000000"/>
          <w:kern w:val="0"/>
          <w:sz w:val="22"/>
          <w:lang w:eastAsia="ja-JP"/>
        </w:rPr>
        <w:t xml:space="preserve">2023-09-01 </w:t>
      </w:r>
      <w:r w:rsidRPr="00762D10">
        <w:rPr>
          <w:rFonts w:ascii="Yu Mincho" w:eastAsia="Yu Mincho" w:hAnsi="Yu Mincho" w:cs="Arial" w:hint="eastAsia"/>
          <w:color w:val="000000"/>
          <w:kern w:val="0"/>
          <w:sz w:val="22"/>
          <w:lang w:eastAsia="ja-JP"/>
        </w:rPr>
        <w:t>連合</w:t>
      </w:r>
      <w:r w:rsidRPr="00762D10">
        <w:rPr>
          <w:rFonts w:ascii="微軟正黑體" w:eastAsia="微軟正黑體" w:hAnsi="微軟正黑體" w:cs="Arial" w:hint="eastAsia"/>
          <w:color w:val="000000"/>
          <w:kern w:val="0"/>
          <w:sz w:val="22"/>
          <w:lang w:eastAsia="ja-JP"/>
        </w:rPr>
        <w:t>報】</w:t>
      </w:r>
    </w:p>
    <w:p w14:paraId="2F5335DB" w14:textId="77777777" w:rsidR="00762D10" w:rsidRPr="00762D10" w:rsidRDefault="00762D10" w:rsidP="007E6C6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 xml:space="preserve">　</w:t>
      </w:r>
      <w:bookmarkStart w:id="0" w:name="_Hlk147843138"/>
      <w:r w:rsidRPr="00762D10">
        <w:rPr>
          <w:rFonts w:ascii="Yu Mincho" w:eastAsia="Yu Mincho" w:hAnsi="Yu Mincho" w:cs="新細明體" w:hint="eastAsia"/>
          <w:kern w:val="0"/>
          <w:sz w:val="23"/>
          <w:szCs w:val="23"/>
          <w:lang w:eastAsia="ja-JP"/>
        </w:rPr>
        <w:t>中華経済研究院</w:t>
      </w:r>
      <w:bookmarkEnd w:id="0"/>
      <w:r w:rsidRPr="00762D10">
        <w:rPr>
          <w:rFonts w:ascii="Yu Mincho" w:eastAsia="Yu Mincho" w:hAnsi="Yu Mincho" w:cs="新細明體" w:hint="eastAsia"/>
          <w:kern w:val="0"/>
          <w:sz w:val="23"/>
          <w:szCs w:val="23"/>
          <w:lang w:eastAsia="ja-JP"/>
        </w:rPr>
        <w:t>が本日発表した</w:t>
      </w:r>
      <w:r w:rsidRPr="00762D10">
        <w:rPr>
          <w:rFonts w:ascii="Yu Mincho" w:eastAsia="Yu Mincho" w:hAnsi="Yu Mincho" w:cs="新細明體"/>
          <w:kern w:val="0"/>
          <w:sz w:val="23"/>
          <w:szCs w:val="23"/>
          <w:lang w:eastAsia="ja-JP"/>
        </w:rPr>
        <w:t>8月</w:t>
      </w:r>
      <w:bookmarkStart w:id="1" w:name="_GoBack"/>
      <w:r w:rsidRPr="00762D10">
        <w:rPr>
          <w:rFonts w:ascii="Yu Mincho" w:eastAsia="Yu Mincho" w:hAnsi="Yu Mincho" w:cs="新細明體" w:hint="eastAsia"/>
          <w:kern w:val="0"/>
          <w:sz w:val="23"/>
          <w:szCs w:val="23"/>
          <w:lang w:eastAsia="ja-JP"/>
        </w:rPr>
        <w:t>の製造業購買担当者景気指数（</w:t>
      </w:r>
      <w:r w:rsidRPr="00762D10">
        <w:rPr>
          <w:rFonts w:ascii="Yu Mincho" w:eastAsia="Yu Mincho" w:hAnsi="Yu Mincho" w:cs="新細明體"/>
          <w:kern w:val="0"/>
          <w:sz w:val="23"/>
          <w:szCs w:val="23"/>
          <w:lang w:eastAsia="ja-JP"/>
        </w:rPr>
        <w:t>PMI）</w:t>
      </w:r>
      <w:r w:rsidRPr="00762D10">
        <w:rPr>
          <w:rFonts w:ascii="Yu Mincho" w:eastAsia="Yu Mincho" w:hAnsi="Yu Mincho" w:cs="新細明體" w:hint="eastAsia"/>
          <w:kern w:val="0"/>
          <w:sz w:val="23"/>
          <w:szCs w:val="23"/>
          <w:lang w:eastAsia="ja-JP"/>
        </w:rPr>
        <w:t>は</w:t>
      </w:r>
      <w:r w:rsidRPr="00762D10">
        <w:rPr>
          <w:rFonts w:ascii="Yu Mincho" w:eastAsia="Yu Mincho" w:hAnsi="Yu Mincho" w:cs="新細明體"/>
          <w:kern w:val="0"/>
          <w:sz w:val="23"/>
          <w:szCs w:val="23"/>
          <w:lang w:eastAsia="ja-JP"/>
        </w:rPr>
        <w:t>45.5％</w:t>
      </w:r>
      <w:r w:rsidRPr="00762D10">
        <w:rPr>
          <w:rFonts w:ascii="Yu Mincho" w:eastAsia="Yu Mincho" w:hAnsi="Yu Mincho" w:cs="新細明體" w:hint="eastAsia"/>
          <w:kern w:val="0"/>
          <w:sz w:val="23"/>
          <w:szCs w:val="23"/>
          <w:lang w:eastAsia="ja-JP"/>
        </w:rPr>
        <w:t>で前月から</w:t>
      </w:r>
      <w:r w:rsidRPr="00762D10">
        <w:rPr>
          <w:rFonts w:ascii="Yu Mincho" w:eastAsia="Yu Mincho" w:hAnsi="Yu Mincho" w:cs="新細明體"/>
          <w:kern w:val="0"/>
          <w:sz w:val="23"/>
          <w:szCs w:val="23"/>
          <w:lang w:eastAsia="ja-JP"/>
        </w:rPr>
        <w:t>0.6</w:t>
      </w:r>
      <w:r w:rsidRPr="00762D10">
        <w:rPr>
          <w:rFonts w:ascii="Yu Mincho" w:eastAsia="Yu Mincho" w:hAnsi="Yu Mincho" w:cs="新細明體" w:hint="eastAsia"/>
          <w:kern w:val="0"/>
          <w:sz w:val="23"/>
          <w:szCs w:val="23"/>
          <w:lang w:eastAsia="ja-JP"/>
        </w:rPr>
        <w:t>ポイントの連続低下となり</w:t>
      </w:r>
      <w:r w:rsidRPr="00762D10">
        <w:rPr>
          <w:rFonts w:ascii="Yu Mincho" w:eastAsia="Yu Mincho" w:hAnsi="Yu Mincho" w:cs="新細明體"/>
          <w:kern w:val="0"/>
          <w:sz w:val="23"/>
          <w:szCs w:val="23"/>
          <w:lang w:eastAsia="ja-JP"/>
        </w:rPr>
        <w:t>6</w:t>
      </w:r>
      <w:r w:rsidRPr="00762D10">
        <w:rPr>
          <w:rFonts w:ascii="Yu Mincho" w:eastAsia="Yu Mincho" w:hAnsi="Yu Mincho" w:cs="新細明體" w:hint="eastAsia"/>
          <w:kern w:val="0"/>
          <w:sz w:val="23"/>
          <w:szCs w:val="23"/>
          <w:lang w:eastAsia="ja-JP"/>
        </w:rPr>
        <w:t>ヵ月連続で縮小</w:t>
      </w:r>
      <w:bookmarkEnd w:id="1"/>
      <w:r w:rsidRPr="00762D10">
        <w:rPr>
          <w:rFonts w:ascii="Yu Mincho" w:eastAsia="Yu Mincho" w:hAnsi="Yu Mincho" w:cs="新細明體" w:hint="eastAsia"/>
          <w:kern w:val="0"/>
          <w:sz w:val="23"/>
          <w:szCs w:val="23"/>
          <w:lang w:eastAsia="ja-JP"/>
        </w:rPr>
        <w:t>、縮小ペースは加速しており、上昇していた非製造業購買担当者景気指数（</w:t>
      </w:r>
      <w:r w:rsidRPr="00762D10">
        <w:rPr>
          <w:rFonts w:ascii="Yu Mincho" w:eastAsia="Yu Mincho" w:hAnsi="Yu Mincho" w:cs="新細明體"/>
          <w:kern w:val="0"/>
          <w:sz w:val="23"/>
          <w:szCs w:val="23"/>
          <w:lang w:eastAsia="ja-JP"/>
        </w:rPr>
        <w:t>NMI）</w:t>
      </w:r>
      <w:r w:rsidRPr="00762D10">
        <w:rPr>
          <w:rFonts w:ascii="Yu Mincho" w:eastAsia="Yu Mincho" w:hAnsi="Yu Mincho" w:cs="新細明體" w:hint="eastAsia"/>
          <w:kern w:val="0"/>
          <w:sz w:val="23"/>
          <w:szCs w:val="23"/>
          <w:lang w:eastAsia="ja-JP"/>
        </w:rPr>
        <w:t>も</w:t>
      </w:r>
      <w:r w:rsidRPr="00762D10">
        <w:rPr>
          <w:rFonts w:ascii="Yu Mincho" w:eastAsia="Yu Mincho" w:hAnsi="Yu Mincho" w:cs="新細明體"/>
          <w:kern w:val="0"/>
          <w:sz w:val="23"/>
          <w:szCs w:val="23"/>
          <w:lang w:eastAsia="ja-JP"/>
        </w:rPr>
        <w:t>54.3％</w:t>
      </w:r>
      <w:r w:rsidRPr="00762D10">
        <w:rPr>
          <w:rFonts w:ascii="Yu Mincho" w:eastAsia="Yu Mincho" w:hAnsi="Yu Mincho" w:cs="新細明體" w:hint="eastAsia"/>
          <w:kern w:val="0"/>
          <w:sz w:val="23"/>
          <w:szCs w:val="23"/>
          <w:lang w:eastAsia="ja-JP"/>
        </w:rPr>
        <w:t>に低下した。</w:t>
      </w:r>
    </w:p>
    <w:p w14:paraId="637F573E" w14:textId="18D1490B" w:rsidR="00762D10" w:rsidRPr="00762D10" w:rsidRDefault="00762D10" w:rsidP="007E6C6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 xml:space="preserve">　</w:t>
      </w:r>
      <w:r w:rsidRPr="00762D10">
        <w:rPr>
          <w:rFonts w:ascii="Yu Mincho" w:eastAsia="Yu Mincho" w:hAnsi="Yu Mincho" w:cs="新細明體"/>
          <w:kern w:val="0"/>
          <w:sz w:val="23"/>
          <w:szCs w:val="23"/>
          <w:lang w:eastAsia="ja-JP"/>
        </w:rPr>
        <w:t>2</w:t>
      </w:r>
      <w:r w:rsidRPr="00762D10">
        <w:rPr>
          <w:rFonts w:ascii="Yu Mincho" w:eastAsia="Yu Mincho" w:hAnsi="Yu Mincho" w:cs="新細明體" w:hint="eastAsia"/>
          <w:kern w:val="0"/>
          <w:sz w:val="23"/>
          <w:szCs w:val="23"/>
          <w:lang w:eastAsia="ja-JP"/>
        </w:rPr>
        <w:t>つの指数が同時に下落したことに対し、</w:t>
      </w:r>
      <w:r w:rsidR="00071336" w:rsidRPr="00762D10">
        <w:rPr>
          <w:rFonts w:ascii="Yu Mincho" w:eastAsia="Yu Mincho" w:hAnsi="Yu Mincho" w:cs="新細明體" w:hint="eastAsia"/>
          <w:kern w:val="0"/>
          <w:sz w:val="23"/>
          <w:szCs w:val="23"/>
          <w:lang w:eastAsia="ja-JP"/>
        </w:rPr>
        <w:t>中華経済研究院</w:t>
      </w:r>
      <w:r w:rsidRPr="00762D10">
        <w:rPr>
          <w:rFonts w:ascii="Yu Mincho" w:eastAsia="Yu Mincho" w:hAnsi="Yu Mincho" w:cs="新細明體" w:hint="eastAsia"/>
          <w:kern w:val="0"/>
          <w:sz w:val="23"/>
          <w:szCs w:val="23"/>
          <w:lang w:eastAsia="ja-JP"/>
        </w:rPr>
        <w:t>の葉俊顯院長は「第３シーズンに期待された需要の反転が起こらなかったため製造業の業績は期待通りにはならなかった。業界は「受注の延期」と「減速」という保守的な戦略を採って好況の反転を来年前半まで遅らせてい</w:t>
      </w:r>
      <w:r w:rsidRPr="00762D10">
        <w:rPr>
          <w:rFonts w:ascii="Yu Mincho" w:eastAsia="Yu Mincho" w:hAnsi="Yu Mincho" w:cs="新細明體" w:hint="eastAsia"/>
          <w:kern w:val="0"/>
          <w:sz w:val="23"/>
          <w:szCs w:val="23"/>
          <w:lang w:eastAsia="ja-JP"/>
        </w:rPr>
        <w:lastRenderedPageBreak/>
        <w:t>る」と述べた。サービス業さえも消費者が海外旅行にシフトしたことや、中国本土での一連のネガティブな出来事のために将来雲行きはよくない。</w:t>
      </w:r>
    </w:p>
    <w:p w14:paraId="491B48C8" w14:textId="77777777" w:rsidR="00762D10" w:rsidRPr="00762D10" w:rsidRDefault="00762D10" w:rsidP="007E6C6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 xml:space="preserve">　</w:t>
      </w:r>
      <w:r w:rsidRPr="00762D10">
        <w:rPr>
          <w:rFonts w:ascii="Yu Mincho" w:eastAsia="Yu Mincho" w:hAnsi="Yu Mincho" w:cs="新細明體"/>
          <w:kern w:val="0"/>
          <w:sz w:val="23"/>
          <w:szCs w:val="23"/>
          <w:lang w:eastAsia="ja-JP"/>
        </w:rPr>
        <w:t>8月</w:t>
      </w:r>
      <w:r w:rsidRPr="00762D10">
        <w:rPr>
          <w:rFonts w:ascii="Yu Mincho" w:eastAsia="Yu Mincho" w:hAnsi="Yu Mincho" w:cs="新細明體" w:hint="eastAsia"/>
          <w:kern w:val="0"/>
          <w:sz w:val="23"/>
          <w:szCs w:val="23"/>
          <w:lang w:eastAsia="ja-JP"/>
        </w:rPr>
        <w:t>の非製造業景況指数は</w:t>
      </w:r>
      <w:r w:rsidRPr="00762D10">
        <w:rPr>
          <w:rFonts w:ascii="Yu Mincho" w:eastAsia="Yu Mincho" w:hAnsi="Yu Mincho" w:cs="新細明體"/>
          <w:kern w:val="0"/>
          <w:sz w:val="23"/>
          <w:szCs w:val="23"/>
          <w:lang w:eastAsia="ja-JP"/>
        </w:rPr>
        <w:t>10</w:t>
      </w:r>
      <w:r w:rsidRPr="00762D10">
        <w:rPr>
          <w:rFonts w:ascii="Yu Mincho" w:eastAsia="Yu Mincho" w:hAnsi="Yu Mincho" w:cs="新細明體" w:hint="eastAsia"/>
          <w:kern w:val="0"/>
          <w:sz w:val="23"/>
          <w:szCs w:val="23"/>
          <w:lang w:eastAsia="ja-JP"/>
        </w:rPr>
        <w:t>ヵ月連続で拡大したがペースは鈍化、</w:t>
      </w:r>
      <w:r w:rsidRPr="00762D10">
        <w:rPr>
          <w:rFonts w:ascii="Yu Mincho" w:eastAsia="Yu Mincho" w:hAnsi="Yu Mincho" w:cs="新細明體"/>
          <w:kern w:val="0"/>
          <w:sz w:val="23"/>
          <w:szCs w:val="23"/>
          <w:lang w:eastAsia="ja-JP"/>
        </w:rPr>
        <w:t>1.4</w:t>
      </w:r>
      <w:r w:rsidRPr="00762D10">
        <w:rPr>
          <w:rFonts w:ascii="Yu Mincho" w:eastAsia="Yu Mincho" w:hAnsi="Yu Mincho" w:cs="新細明體" w:hint="eastAsia"/>
          <w:kern w:val="0"/>
          <w:sz w:val="23"/>
          <w:szCs w:val="23"/>
          <w:lang w:eastAsia="ja-JP"/>
        </w:rPr>
        <w:t>ポイント低下の</w:t>
      </w:r>
      <w:r w:rsidRPr="00762D10">
        <w:rPr>
          <w:rFonts w:ascii="Yu Mincho" w:eastAsia="Yu Mincho" w:hAnsi="Yu Mincho" w:cs="新細明體"/>
          <w:kern w:val="0"/>
          <w:sz w:val="23"/>
          <w:szCs w:val="23"/>
          <w:lang w:eastAsia="ja-JP"/>
        </w:rPr>
        <w:t>54.3％</w:t>
      </w:r>
      <w:r w:rsidRPr="00762D10">
        <w:rPr>
          <w:rFonts w:ascii="Yu Mincho" w:eastAsia="Yu Mincho" w:hAnsi="Yu Mincho" w:cs="新細明體" w:hint="eastAsia"/>
          <w:kern w:val="0"/>
          <w:sz w:val="23"/>
          <w:szCs w:val="23"/>
          <w:lang w:eastAsia="ja-JP"/>
        </w:rPr>
        <w:t>となった。今後</w:t>
      </w:r>
      <w:r w:rsidRPr="00762D10">
        <w:rPr>
          <w:rFonts w:ascii="Yu Mincho" w:eastAsia="Yu Mincho" w:hAnsi="Yu Mincho" w:cs="新細明體"/>
          <w:kern w:val="0"/>
          <w:sz w:val="23"/>
          <w:szCs w:val="23"/>
          <w:lang w:eastAsia="ja-JP"/>
        </w:rPr>
        <w:t>6</w:t>
      </w:r>
      <w:r w:rsidRPr="00762D10">
        <w:rPr>
          <w:rFonts w:ascii="Yu Mincho" w:eastAsia="Yu Mincho" w:hAnsi="Yu Mincho" w:cs="新細明體" w:hint="eastAsia"/>
          <w:kern w:val="0"/>
          <w:sz w:val="23"/>
          <w:szCs w:val="23"/>
          <w:lang w:eastAsia="ja-JP"/>
        </w:rPr>
        <w:t>ヵ月間の見通し指数も</w:t>
      </w:r>
      <w:r w:rsidRPr="00762D10">
        <w:rPr>
          <w:rFonts w:ascii="Yu Mincho" w:eastAsia="Yu Mincho" w:hAnsi="Yu Mincho" w:cs="新細明體"/>
          <w:kern w:val="0"/>
          <w:sz w:val="23"/>
          <w:szCs w:val="23"/>
          <w:lang w:eastAsia="ja-JP"/>
        </w:rPr>
        <w:t>2</w:t>
      </w:r>
      <w:r w:rsidRPr="00762D10">
        <w:rPr>
          <w:rFonts w:ascii="Yu Mincho" w:eastAsia="Yu Mincho" w:hAnsi="Yu Mincho" w:cs="新細明體" w:hint="eastAsia"/>
          <w:kern w:val="0"/>
          <w:sz w:val="23"/>
          <w:szCs w:val="23"/>
          <w:lang w:eastAsia="ja-JP"/>
        </w:rPr>
        <w:t>ヵ月連続で拡大が止まり、</w:t>
      </w:r>
      <w:r w:rsidRPr="00762D10">
        <w:rPr>
          <w:rFonts w:ascii="Yu Mincho" w:eastAsia="Yu Mincho" w:hAnsi="Yu Mincho" w:cs="新細明體"/>
          <w:kern w:val="0"/>
          <w:sz w:val="23"/>
          <w:szCs w:val="23"/>
          <w:lang w:eastAsia="ja-JP"/>
        </w:rPr>
        <w:t>2022年4月以</w:t>
      </w:r>
      <w:r w:rsidRPr="00762D10">
        <w:rPr>
          <w:rFonts w:ascii="Yu Mincho" w:eastAsia="Yu Mincho" w:hAnsi="Yu Mincho" w:cs="新細明體" w:hint="eastAsia"/>
          <w:kern w:val="0"/>
          <w:sz w:val="23"/>
          <w:szCs w:val="23"/>
          <w:lang w:eastAsia="ja-JP"/>
        </w:rPr>
        <w:t>来の拡大率</w:t>
      </w:r>
      <w:r w:rsidRPr="00762D10">
        <w:rPr>
          <w:rFonts w:ascii="Yu Mincho" w:eastAsia="Yu Mincho" w:hAnsi="Yu Mincho" w:cs="新細明體"/>
          <w:kern w:val="0"/>
          <w:sz w:val="23"/>
          <w:szCs w:val="23"/>
          <w:lang w:eastAsia="ja-JP"/>
        </w:rPr>
        <w:t>50.8％</w:t>
      </w:r>
      <w:r w:rsidRPr="00762D10">
        <w:rPr>
          <w:rFonts w:ascii="Yu Mincho" w:eastAsia="Yu Mincho" w:hAnsi="Yu Mincho" w:cs="新細明體" w:hint="eastAsia"/>
          <w:kern w:val="0"/>
          <w:sz w:val="23"/>
          <w:szCs w:val="23"/>
          <w:lang w:eastAsia="ja-JP"/>
        </w:rPr>
        <w:t>から</w:t>
      </w:r>
      <w:r w:rsidRPr="00762D10">
        <w:rPr>
          <w:rFonts w:ascii="Yu Mincho" w:eastAsia="Yu Mincho" w:hAnsi="Yu Mincho" w:cs="新細明體"/>
          <w:kern w:val="0"/>
          <w:sz w:val="23"/>
          <w:szCs w:val="23"/>
          <w:lang w:eastAsia="ja-JP"/>
        </w:rPr>
        <w:t>5.8</w:t>
      </w:r>
      <w:r w:rsidRPr="00762D10">
        <w:rPr>
          <w:rFonts w:ascii="Yu Mincho" w:eastAsia="Yu Mincho" w:hAnsi="Yu Mincho" w:cs="新細明體" w:hint="eastAsia"/>
          <w:kern w:val="0"/>
          <w:sz w:val="23"/>
          <w:szCs w:val="23"/>
          <w:lang w:eastAsia="ja-JP"/>
        </w:rPr>
        <w:t>ポイント低下し、指数は</w:t>
      </w:r>
      <w:r w:rsidRPr="00762D10">
        <w:rPr>
          <w:rFonts w:ascii="Yu Mincho" w:eastAsia="Yu Mincho" w:hAnsi="Yu Mincho" w:cs="新細明體"/>
          <w:kern w:val="0"/>
          <w:sz w:val="23"/>
          <w:szCs w:val="23"/>
          <w:lang w:eastAsia="ja-JP"/>
        </w:rPr>
        <w:t>45％</w:t>
      </w:r>
      <w:r w:rsidRPr="00762D10">
        <w:rPr>
          <w:rFonts w:ascii="Yu Mincho" w:eastAsia="Yu Mincho" w:hAnsi="Yu Mincho" w:cs="新細明體" w:hint="eastAsia"/>
          <w:kern w:val="0"/>
          <w:sz w:val="23"/>
          <w:szCs w:val="23"/>
          <w:lang w:eastAsia="ja-JP"/>
        </w:rPr>
        <w:t>となった。</w:t>
      </w:r>
    </w:p>
    <w:p w14:paraId="36C3FA7F" w14:textId="77777777" w:rsidR="00762D10" w:rsidRPr="00762D10" w:rsidRDefault="00762D10" w:rsidP="00762D10">
      <w:pPr>
        <w:widowControl/>
        <w:autoSpaceDE w:val="0"/>
        <w:autoSpaceDN w:val="0"/>
        <w:adjustRightInd w:val="0"/>
        <w:spacing w:line="380" w:lineRule="exact"/>
        <w:rPr>
          <w:rFonts w:ascii="微軟正黑體" w:eastAsia="微軟正黑體" w:hAnsi="微軟正黑體"/>
          <w:b/>
          <w:bCs/>
          <w:color w:val="FF0000"/>
          <w:kern w:val="0"/>
          <w:szCs w:val="26"/>
          <w:lang w:eastAsia="ja-JP"/>
        </w:rPr>
      </w:pPr>
    </w:p>
    <w:p w14:paraId="6564FD96" w14:textId="53A39F12" w:rsidR="00762D10" w:rsidRPr="00762D10" w:rsidRDefault="00762D10" w:rsidP="00762D10">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762D10">
        <w:rPr>
          <w:rFonts w:ascii="微軟正黑體" w:eastAsia="微軟正黑體" w:hAnsi="微軟正黑體"/>
          <w:b/>
          <w:bCs/>
          <w:color w:val="0070C0"/>
          <w:kern w:val="0"/>
          <w:szCs w:val="26"/>
          <w:lang w:eastAsia="ja-JP"/>
        </w:rPr>
        <w:t>13</w:t>
      </w:r>
      <w:r w:rsidR="007E6C61" w:rsidRPr="007E6C61">
        <w:rPr>
          <w:rFonts w:ascii="微軟正黑體" w:eastAsia="微軟正黑體" w:hAnsi="微軟正黑體" w:hint="eastAsia"/>
          <w:b/>
          <w:bCs/>
          <w:color w:val="0070C0"/>
          <w:kern w:val="0"/>
          <w:szCs w:val="26"/>
          <w:lang w:eastAsia="ja-JP"/>
        </w:rPr>
        <w:t>カ月</w:t>
      </w:r>
      <w:r w:rsidRPr="00762D10">
        <w:rPr>
          <w:rFonts w:ascii="微軟正黑體" w:eastAsia="微軟正黑體" w:hAnsi="微軟正黑體"/>
          <w:b/>
          <w:bCs/>
          <w:color w:val="0070C0"/>
          <w:kern w:val="0"/>
          <w:szCs w:val="26"/>
          <w:lang w:eastAsia="ja-JP"/>
        </w:rPr>
        <w:t>連</w:t>
      </w:r>
      <w:r w:rsidRPr="00762D10">
        <w:rPr>
          <w:rFonts w:ascii="微軟正黑體" w:eastAsia="微軟正黑體" w:hAnsi="微軟正黑體" w:hint="eastAsia"/>
          <w:b/>
          <w:bCs/>
          <w:color w:val="0070C0"/>
          <w:kern w:val="0"/>
          <w:szCs w:val="26"/>
          <w:lang w:eastAsia="ja-JP"/>
        </w:rPr>
        <w:t>続の赤字！</w:t>
      </w:r>
      <w:r w:rsidRPr="00762D10">
        <w:rPr>
          <w:rFonts w:ascii="微軟正黑體" w:eastAsia="微軟正黑體" w:hAnsi="微軟正黑體"/>
          <w:b/>
          <w:bCs/>
          <w:color w:val="0070C0"/>
          <w:kern w:val="0"/>
          <w:szCs w:val="26"/>
          <w:lang w:eastAsia="ja-JP"/>
        </w:rPr>
        <w:t xml:space="preserve"> 8月機械設備輸出</w:t>
      </w:r>
      <w:r w:rsidRPr="00762D10">
        <w:rPr>
          <w:rFonts w:ascii="微軟正黑體" w:eastAsia="微軟正黑體" w:hAnsi="微軟正黑體" w:hint="eastAsia"/>
          <w:b/>
          <w:bCs/>
          <w:color w:val="0070C0"/>
          <w:kern w:val="0"/>
          <w:szCs w:val="26"/>
          <w:lang w:eastAsia="ja-JP"/>
        </w:rPr>
        <w:t>は</w:t>
      </w:r>
      <w:r w:rsidRPr="00762D10">
        <w:rPr>
          <w:rFonts w:ascii="微軟正黑體" w:eastAsia="微軟正黑體" w:hAnsi="微軟正黑體"/>
          <w:b/>
          <w:bCs/>
          <w:color w:val="0070C0"/>
          <w:kern w:val="0"/>
          <w:szCs w:val="26"/>
          <w:lang w:eastAsia="ja-JP"/>
        </w:rPr>
        <w:t>25.80億</w:t>
      </w:r>
      <w:r w:rsidRPr="00762D10">
        <w:rPr>
          <w:rFonts w:ascii="微軟正黑體" w:eastAsia="微軟正黑體" w:hAnsi="微軟正黑體" w:hint="eastAsia"/>
          <w:b/>
          <w:bCs/>
          <w:color w:val="0070C0"/>
          <w:kern w:val="0"/>
          <w:szCs w:val="26"/>
          <w:lang w:eastAsia="ja-JP"/>
        </w:rPr>
        <w:t>ドル、前年同月比</w:t>
      </w:r>
      <w:r w:rsidRPr="00762D10">
        <w:rPr>
          <w:rFonts w:ascii="微軟正黑體" w:eastAsia="微軟正黑體" w:hAnsi="微軟正黑體"/>
          <w:b/>
          <w:bCs/>
          <w:color w:val="0070C0"/>
          <w:kern w:val="0"/>
          <w:szCs w:val="26"/>
          <w:lang w:eastAsia="ja-JP"/>
        </w:rPr>
        <w:t>10.9％減</w:t>
      </w:r>
    </w:p>
    <w:p w14:paraId="6E615814" w14:textId="77777777" w:rsidR="00762D10" w:rsidRPr="00762D10" w:rsidRDefault="00762D10" w:rsidP="00762D10">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762D10">
        <w:rPr>
          <w:rFonts w:ascii="微軟正黑體" w:eastAsia="微軟正黑體" w:hAnsi="微軟正黑體" w:cs="Arial" w:hint="eastAsia"/>
          <w:color w:val="000000"/>
          <w:kern w:val="0"/>
          <w:sz w:val="22"/>
          <w:lang w:eastAsia="ja-JP"/>
        </w:rPr>
        <w:t>【</w:t>
      </w:r>
      <w:r w:rsidRPr="00762D10">
        <w:rPr>
          <w:rFonts w:ascii="微軟正黑體" w:eastAsia="微軟正黑體" w:hAnsi="微軟正黑體" w:cs="Arial"/>
          <w:color w:val="000000"/>
          <w:kern w:val="0"/>
          <w:sz w:val="22"/>
          <w:lang w:eastAsia="ja-JP"/>
        </w:rPr>
        <w:t xml:space="preserve">2023-09-11 </w:t>
      </w:r>
      <w:r w:rsidRPr="00762D10">
        <w:rPr>
          <w:rFonts w:ascii="微軟正黑體" w:eastAsia="微軟正黑體" w:hAnsi="微軟正黑體" w:cs="Arial" w:hint="eastAsia"/>
          <w:color w:val="000000"/>
          <w:kern w:val="0"/>
          <w:sz w:val="22"/>
          <w:lang w:eastAsia="ja-JP"/>
        </w:rPr>
        <w:t>経済日報】</w:t>
      </w:r>
    </w:p>
    <w:p w14:paraId="7E1220A6" w14:textId="15775B01" w:rsidR="00762D10" w:rsidRPr="00762D10" w:rsidRDefault="00762D10" w:rsidP="00C83C1C">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 xml:space="preserve">　台湾機械</w:t>
      </w:r>
      <w:r w:rsidR="002F7299">
        <w:rPr>
          <w:rFonts w:ascii="Yu Mincho" w:eastAsia="Yu Mincho" w:hAnsi="Yu Mincho" w:cs="新細明體" w:hint="eastAsia"/>
          <w:kern w:val="0"/>
          <w:sz w:val="23"/>
          <w:szCs w:val="23"/>
          <w:lang w:eastAsia="ja-JP"/>
        </w:rPr>
        <w:t>工業会</w:t>
      </w:r>
      <w:r w:rsidR="007E6C61" w:rsidRPr="00C83C1C">
        <w:rPr>
          <w:rFonts w:ascii="Yu Mincho" w:eastAsia="Yu Mincho" w:hAnsi="Yu Mincho" w:cs="新細明體" w:hint="eastAsia"/>
          <w:kern w:val="0"/>
          <w:sz w:val="23"/>
          <w:szCs w:val="23"/>
          <w:lang w:eastAsia="ja-JP"/>
        </w:rPr>
        <w:t>が</w:t>
      </w:r>
      <w:r w:rsidRPr="00762D10">
        <w:rPr>
          <w:rFonts w:ascii="Yu Mincho" w:eastAsia="Yu Mincho" w:hAnsi="Yu Mincho" w:cs="新細明體" w:hint="eastAsia"/>
          <w:kern w:val="0"/>
          <w:sz w:val="23"/>
          <w:szCs w:val="23"/>
          <w:lang w:eastAsia="ja-JP"/>
        </w:rPr>
        <w:t>本日、８</w:t>
      </w:r>
      <w:r w:rsidRPr="00762D10">
        <w:rPr>
          <w:rFonts w:ascii="Yu Mincho" w:eastAsia="Yu Mincho" w:hAnsi="Yu Mincho" w:cs="新細明體"/>
          <w:kern w:val="0"/>
          <w:sz w:val="23"/>
          <w:szCs w:val="23"/>
          <w:lang w:eastAsia="ja-JP"/>
        </w:rPr>
        <w:t>月</w:t>
      </w:r>
      <w:r w:rsidRPr="00762D10">
        <w:rPr>
          <w:rFonts w:ascii="Yu Mincho" w:eastAsia="Yu Mincho" w:hAnsi="Yu Mincho" w:cs="新細明體" w:hint="eastAsia"/>
          <w:kern w:val="0"/>
          <w:sz w:val="23"/>
          <w:szCs w:val="23"/>
          <w:lang w:eastAsia="ja-JP"/>
        </w:rPr>
        <w:t>機械設備の輸出額が前年同期比</w:t>
      </w:r>
      <w:r w:rsidRPr="00762D10">
        <w:rPr>
          <w:rFonts w:ascii="Yu Mincho" w:eastAsia="Yu Mincho" w:hAnsi="Yu Mincho" w:cs="新細明體"/>
          <w:kern w:val="0"/>
          <w:sz w:val="23"/>
          <w:szCs w:val="23"/>
          <w:lang w:eastAsia="ja-JP"/>
        </w:rPr>
        <w:t>10.9％減少</w:t>
      </w:r>
      <w:r w:rsidRPr="00762D10">
        <w:rPr>
          <w:rFonts w:ascii="Yu Mincho" w:eastAsia="Yu Mincho" w:hAnsi="Yu Mincho" w:cs="新細明體" w:hint="eastAsia"/>
          <w:kern w:val="0"/>
          <w:sz w:val="23"/>
          <w:szCs w:val="23"/>
          <w:lang w:eastAsia="ja-JP"/>
        </w:rPr>
        <w:t>し、</w:t>
      </w:r>
      <w:r w:rsidRPr="00762D10">
        <w:rPr>
          <w:rFonts w:ascii="Yu Mincho" w:eastAsia="Yu Mincho" w:hAnsi="Yu Mincho" w:cs="新細明體"/>
          <w:kern w:val="0"/>
          <w:sz w:val="23"/>
          <w:szCs w:val="23"/>
          <w:lang w:eastAsia="ja-JP"/>
        </w:rPr>
        <w:t>1-8月累計</w:t>
      </w:r>
      <w:r w:rsidRPr="00762D10">
        <w:rPr>
          <w:rFonts w:ascii="Yu Mincho" w:eastAsia="Yu Mincho" w:hAnsi="Yu Mincho" w:cs="新細明體" w:hint="eastAsia"/>
          <w:kern w:val="0"/>
          <w:sz w:val="23"/>
          <w:szCs w:val="23"/>
          <w:lang w:eastAsia="ja-JP"/>
        </w:rPr>
        <w:t>の輸出額は前年同期比</w:t>
      </w:r>
      <w:r w:rsidRPr="00762D10">
        <w:rPr>
          <w:rFonts w:ascii="Yu Mincho" w:eastAsia="Yu Mincho" w:hAnsi="Yu Mincho" w:cs="新細明體"/>
          <w:kern w:val="0"/>
          <w:sz w:val="23"/>
          <w:szCs w:val="23"/>
          <w:lang w:eastAsia="ja-JP"/>
        </w:rPr>
        <w:t>18.4％減、台</w:t>
      </w:r>
      <w:r w:rsidRPr="00762D10">
        <w:rPr>
          <w:rFonts w:ascii="Yu Mincho" w:eastAsia="Yu Mincho" w:hAnsi="Yu Mincho" w:cs="新細明體" w:hint="eastAsia"/>
          <w:kern w:val="0"/>
          <w:sz w:val="23"/>
          <w:szCs w:val="23"/>
          <w:lang w:eastAsia="ja-JP"/>
        </w:rPr>
        <w:t>湾ドル換算で</w:t>
      </w:r>
      <w:r w:rsidRPr="00762D10">
        <w:rPr>
          <w:rFonts w:ascii="Yu Mincho" w:eastAsia="Yu Mincho" w:hAnsi="Yu Mincho" w:cs="新細明體"/>
          <w:kern w:val="0"/>
          <w:sz w:val="23"/>
          <w:szCs w:val="23"/>
          <w:lang w:eastAsia="ja-JP"/>
        </w:rPr>
        <w:t>13.3％減</w:t>
      </w:r>
      <w:r w:rsidRPr="00762D10">
        <w:rPr>
          <w:rFonts w:ascii="Yu Mincho" w:eastAsia="Yu Mincho" w:hAnsi="Yu Mincho" w:cs="新細明體" w:hint="eastAsia"/>
          <w:kern w:val="0"/>
          <w:sz w:val="23"/>
          <w:szCs w:val="23"/>
          <w:lang w:eastAsia="ja-JP"/>
        </w:rPr>
        <w:t>となったことを発表した。</w:t>
      </w:r>
    </w:p>
    <w:p w14:paraId="571754DD" w14:textId="77777777" w:rsidR="00762D10" w:rsidRPr="00762D10" w:rsidRDefault="00762D10" w:rsidP="00C83C1C">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 xml:space="preserve">　台湾機械工業会の魏燦文会長は、世界的な景気が引き続き低迷していることで、機械設備の購入も保守的で、昨年</w:t>
      </w:r>
      <w:r w:rsidRPr="00762D10">
        <w:rPr>
          <w:rFonts w:ascii="Yu Mincho" w:eastAsia="Yu Mincho" w:hAnsi="Yu Mincho" w:cs="新細明體"/>
          <w:kern w:val="0"/>
          <w:sz w:val="23"/>
          <w:szCs w:val="23"/>
          <w:lang w:eastAsia="ja-JP"/>
        </w:rPr>
        <w:t>8月以</w:t>
      </w:r>
      <w:r w:rsidRPr="00762D10">
        <w:rPr>
          <w:rFonts w:ascii="Yu Mincho" w:eastAsia="Yu Mincho" w:hAnsi="Yu Mincho" w:cs="新細明體" w:hint="eastAsia"/>
          <w:kern w:val="0"/>
          <w:sz w:val="23"/>
          <w:szCs w:val="23"/>
          <w:lang w:eastAsia="ja-JP"/>
        </w:rPr>
        <w:t>来、台湾の機械輸出は、</w:t>
      </w:r>
      <w:r w:rsidRPr="00762D10">
        <w:rPr>
          <w:rFonts w:ascii="Yu Mincho" w:eastAsia="Yu Mincho" w:hAnsi="Yu Mincho" w:cs="新細明體"/>
          <w:kern w:val="0"/>
          <w:sz w:val="23"/>
          <w:szCs w:val="23"/>
          <w:lang w:eastAsia="ja-JP"/>
        </w:rPr>
        <w:t>13</w:t>
      </w:r>
      <w:r w:rsidRPr="00762D10">
        <w:rPr>
          <w:rFonts w:ascii="Yu Mincho" w:eastAsia="Yu Mincho" w:hAnsi="Yu Mincho" w:cs="新細明體" w:hint="eastAsia"/>
          <w:kern w:val="0"/>
          <w:sz w:val="23"/>
          <w:szCs w:val="23"/>
          <w:lang w:eastAsia="ja-JP"/>
        </w:rPr>
        <w:t>ヶ月連続衰退がみられることを指摘した。</w:t>
      </w:r>
    </w:p>
    <w:p w14:paraId="156DB7D7" w14:textId="7B03B3B4" w:rsidR="00762D10" w:rsidRPr="00762D10" w:rsidRDefault="00762D10" w:rsidP="00C83C1C">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 xml:space="preserve">　幸い８</w:t>
      </w:r>
      <w:r w:rsidRPr="00762D10">
        <w:rPr>
          <w:rFonts w:ascii="Yu Mincho" w:eastAsia="Yu Mincho" w:hAnsi="Yu Mincho" w:cs="新細明體"/>
          <w:kern w:val="0"/>
          <w:sz w:val="23"/>
          <w:szCs w:val="23"/>
          <w:lang w:eastAsia="ja-JP"/>
        </w:rPr>
        <w:t>月</w:t>
      </w:r>
      <w:r w:rsidRPr="00762D10">
        <w:rPr>
          <w:rFonts w:ascii="Yu Mincho" w:eastAsia="Yu Mincho" w:hAnsi="Yu Mincho" w:cs="新細明體" w:hint="eastAsia"/>
          <w:kern w:val="0"/>
          <w:sz w:val="23"/>
          <w:szCs w:val="23"/>
          <w:lang w:eastAsia="ja-JP"/>
        </w:rPr>
        <w:t>の落ち込み幅は若干縮小し、台湾の輸出全体では情報通信技術輸出に次いで</w:t>
      </w:r>
      <w:r w:rsidRPr="00762D10">
        <w:rPr>
          <w:rFonts w:ascii="Yu Mincho" w:eastAsia="Yu Mincho" w:hAnsi="Yu Mincho" w:cs="新細明體"/>
          <w:kern w:val="0"/>
          <w:sz w:val="23"/>
          <w:szCs w:val="23"/>
          <w:lang w:eastAsia="ja-JP"/>
        </w:rPr>
        <w:t>2番目</w:t>
      </w:r>
      <w:r w:rsidRPr="00762D10">
        <w:rPr>
          <w:rFonts w:ascii="Yu Mincho" w:eastAsia="Yu Mincho" w:hAnsi="Yu Mincho" w:cs="新細明體" w:hint="eastAsia"/>
          <w:kern w:val="0"/>
          <w:sz w:val="23"/>
          <w:szCs w:val="23"/>
          <w:lang w:eastAsia="ja-JP"/>
        </w:rPr>
        <w:t>に好調な産業となった。</w:t>
      </w:r>
      <w:r w:rsidR="002F7299">
        <w:rPr>
          <w:rFonts w:ascii="Yu Mincho" w:eastAsia="Yu Mincho" w:hAnsi="Yu Mincho" w:cs="新細明體"/>
          <w:kern w:val="0"/>
          <w:sz w:val="23"/>
          <w:szCs w:val="23"/>
          <w:lang w:eastAsia="ja-JP"/>
        </w:rPr>
        <w:t>工業会</w:t>
      </w:r>
      <w:r w:rsidRPr="00762D10">
        <w:rPr>
          <w:rFonts w:ascii="Yu Mincho" w:eastAsia="Yu Mincho" w:hAnsi="Yu Mincho" w:cs="新細明體" w:hint="eastAsia"/>
          <w:kern w:val="0"/>
          <w:sz w:val="23"/>
          <w:szCs w:val="23"/>
          <w:lang w:eastAsia="ja-JP"/>
        </w:rPr>
        <w:t>は、機械輸出の年間減少幅は</w:t>
      </w:r>
      <w:r w:rsidRPr="00762D10">
        <w:rPr>
          <w:rFonts w:ascii="Yu Mincho" w:eastAsia="Yu Mincho" w:hAnsi="Yu Mincho" w:cs="新細明體"/>
          <w:kern w:val="0"/>
          <w:sz w:val="23"/>
          <w:szCs w:val="23"/>
          <w:lang w:eastAsia="ja-JP"/>
        </w:rPr>
        <w:t>15％</w:t>
      </w:r>
      <w:r w:rsidRPr="00762D10">
        <w:rPr>
          <w:rFonts w:ascii="Yu Mincho" w:eastAsia="Yu Mincho" w:hAnsi="Yu Mincho" w:cs="新細明體" w:hint="eastAsia"/>
          <w:kern w:val="0"/>
          <w:sz w:val="23"/>
          <w:szCs w:val="23"/>
          <w:lang w:eastAsia="ja-JP"/>
        </w:rPr>
        <w:t>前後になると推定している。</w:t>
      </w:r>
    </w:p>
    <w:p w14:paraId="5656A700" w14:textId="725A7861" w:rsidR="00762D10" w:rsidRPr="00762D10" w:rsidRDefault="00762D10" w:rsidP="00C83C1C">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 xml:space="preserve">　</w:t>
      </w:r>
      <w:r w:rsidR="002F7299">
        <w:rPr>
          <w:rFonts w:ascii="Yu Mincho" w:eastAsia="Yu Mincho" w:hAnsi="Yu Mincho" w:cs="新細明體" w:hint="eastAsia"/>
          <w:kern w:val="0"/>
          <w:sz w:val="23"/>
          <w:szCs w:val="23"/>
          <w:lang w:eastAsia="ja-JP"/>
        </w:rPr>
        <w:t>工業会</w:t>
      </w:r>
      <w:r w:rsidRPr="00762D10">
        <w:rPr>
          <w:rFonts w:ascii="Yu Mincho" w:eastAsia="Yu Mincho" w:hAnsi="Yu Mincho" w:cs="新細明體" w:hint="eastAsia"/>
          <w:kern w:val="0"/>
          <w:sz w:val="23"/>
          <w:szCs w:val="23"/>
          <w:lang w:eastAsia="ja-JP"/>
        </w:rPr>
        <w:t>の統計によると、今年８カ月の機械輸出額トップ３は順に、検査および測定装置が</w:t>
      </w:r>
      <w:r w:rsidRPr="00762D10">
        <w:rPr>
          <w:rFonts w:ascii="Yu Mincho" w:eastAsia="Yu Mincho" w:hAnsi="Yu Mincho" w:cs="新細明體"/>
          <w:kern w:val="0"/>
          <w:sz w:val="23"/>
          <w:szCs w:val="23"/>
          <w:lang w:eastAsia="ja-JP"/>
        </w:rPr>
        <w:t>15.7％</w:t>
      </w:r>
      <w:r w:rsidR="007E6C61" w:rsidRPr="00C83C1C">
        <w:rPr>
          <w:rFonts w:ascii="Yu Mincho" w:eastAsia="Yu Mincho" w:hAnsi="Yu Mincho" w:cs="新細明體" w:hint="eastAsia"/>
          <w:kern w:val="0"/>
          <w:sz w:val="23"/>
          <w:szCs w:val="23"/>
          <w:lang w:eastAsia="ja-JP"/>
        </w:rPr>
        <w:t>シェア</w:t>
      </w:r>
      <w:r w:rsidRPr="00762D10">
        <w:rPr>
          <w:rFonts w:ascii="Yu Mincho" w:eastAsia="Yu Mincho" w:hAnsi="Yu Mincho" w:cs="新細明體" w:hint="eastAsia"/>
          <w:kern w:val="0"/>
          <w:sz w:val="23"/>
          <w:szCs w:val="23"/>
          <w:lang w:eastAsia="ja-JP"/>
        </w:rPr>
        <w:t>、前年同期比</w:t>
      </w:r>
      <w:r w:rsidRPr="00762D10">
        <w:rPr>
          <w:rFonts w:ascii="Yu Mincho" w:eastAsia="Yu Mincho" w:hAnsi="Yu Mincho" w:cs="新細明體"/>
          <w:kern w:val="0"/>
          <w:sz w:val="23"/>
          <w:szCs w:val="23"/>
          <w:lang w:eastAsia="ja-JP"/>
        </w:rPr>
        <w:t>5.8％減、電子機器</w:t>
      </w:r>
      <w:r w:rsidRPr="00762D10">
        <w:rPr>
          <w:rFonts w:ascii="Yu Mincho" w:eastAsia="Yu Mincho" w:hAnsi="Yu Mincho" w:cs="新細明體" w:hint="eastAsia"/>
          <w:kern w:val="0"/>
          <w:sz w:val="23"/>
          <w:szCs w:val="23"/>
          <w:lang w:eastAsia="ja-JP"/>
        </w:rPr>
        <w:t>は</w:t>
      </w:r>
      <w:r w:rsidRPr="00762D10">
        <w:rPr>
          <w:rFonts w:ascii="Yu Mincho" w:eastAsia="Yu Mincho" w:hAnsi="Yu Mincho" w:cs="新細明體"/>
          <w:kern w:val="0"/>
          <w:sz w:val="23"/>
          <w:szCs w:val="23"/>
          <w:lang w:eastAsia="ja-JP"/>
        </w:rPr>
        <w:t>15.6％</w:t>
      </w:r>
      <w:r w:rsidR="007E6C61" w:rsidRPr="00C83C1C">
        <w:rPr>
          <w:rFonts w:ascii="Yu Mincho" w:eastAsia="Yu Mincho" w:hAnsi="Yu Mincho" w:cs="新細明體" w:hint="eastAsia"/>
          <w:kern w:val="0"/>
          <w:sz w:val="23"/>
          <w:szCs w:val="23"/>
          <w:lang w:eastAsia="ja-JP"/>
        </w:rPr>
        <w:t>シェア</w:t>
      </w:r>
      <w:r w:rsidRPr="00762D10">
        <w:rPr>
          <w:rFonts w:ascii="Yu Mincho" w:eastAsia="Yu Mincho" w:hAnsi="Yu Mincho" w:cs="新細明體" w:hint="eastAsia"/>
          <w:kern w:val="0"/>
          <w:sz w:val="23"/>
          <w:szCs w:val="23"/>
          <w:lang w:eastAsia="ja-JP"/>
        </w:rPr>
        <w:t>、前年同期比</w:t>
      </w:r>
      <w:r w:rsidRPr="00762D10">
        <w:rPr>
          <w:rFonts w:ascii="Yu Mincho" w:eastAsia="Yu Mincho" w:hAnsi="Yu Mincho" w:cs="新細明體"/>
          <w:kern w:val="0"/>
          <w:sz w:val="23"/>
          <w:szCs w:val="23"/>
          <w:lang w:eastAsia="ja-JP"/>
        </w:rPr>
        <w:t>11.8％減、工作機械</w:t>
      </w:r>
      <w:r w:rsidRPr="00762D10">
        <w:rPr>
          <w:rFonts w:ascii="Yu Mincho" w:eastAsia="Yu Mincho" w:hAnsi="Yu Mincho" w:cs="新細明體" w:hint="eastAsia"/>
          <w:kern w:val="0"/>
          <w:sz w:val="23"/>
          <w:szCs w:val="23"/>
          <w:lang w:eastAsia="ja-JP"/>
        </w:rPr>
        <w:t>は</w:t>
      </w:r>
      <w:r w:rsidRPr="00762D10">
        <w:rPr>
          <w:rFonts w:ascii="Yu Mincho" w:eastAsia="Yu Mincho" w:hAnsi="Yu Mincho" w:cs="新細明體"/>
          <w:kern w:val="0"/>
          <w:sz w:val="23"/>
          <w:szCs w:val="23"/>
          <w:lang w:eastAsia="ja-JP"/>
        </w:rPr>
        <w:t>8.9％</w:t>
      </w:r>
      <w:r w:rsidR="007E6C61" w:rsidRPr="00C83C1C">
        <w:rPr>
          <w:rFonts w:ascii="Yu Mincho" w:eastAsia="Yu Mincho" w:hAnsi="Yu Mincho" w:cs="新細明體" w:hint="eastAsia"/>
          <w:kern w:val="0"/>
          <w:sz w:val="23"/>
          <w:szCs w:val="23"/>
          <w:lang w:eastAsia="ja-JP"/>
        </w:rPr>
        <w:t>シェア</w:t>
      </w:r>
      <w:r w:rsidRPr="00762D10">
        <w:rPr>
          <w:rFonts w:ascii="Yu Mincho" w:eastAsia="Yu Mincho" w:hAnsi="Yu Mincho" w:cs="新細明體" w:hint="eastAsia"/>
          <w:kern w:val="0"/>
          <w:sz w:val="23"/>
          <w:szCs w:val="23"/>
          <w:lang w:eastAsia="ja-JP"/>
        </w:rPr>
        <w:t>、前年同期比</w:t>
      </w:r>
      <w:r w:rsidRPr="00762D10">
        <w:rPr>
          <w:rFonts w:ascii="Yu Mincho" w:eastAsia="Yu Mincho" w:hAnsi="Yu Mincho" w:cs="新細明體"/>
          <w:kern w:val="0"/>
          <w:sz w:val="23"/>
          <w:szCs w:val="23"/>
          <w:lang w:eastAsia="ja-JP"/>
        </w:rPr>
        <w:t>12.2％減</w:t>
      </w:r>
      <w:r w:rsidRPr="00762D10">
        <w:rPr>
          <w:rFonts w:ascii="Yu Mincho" w:eastAsia="Yu Mincho" w:hAnsi="Yu Mincho" w:cs="新細明體" w:hint="eastAsia"/>
          <w:kern w:val="0"/>
          <w:sz w:val="23"/>
          <w:szCs w:val="23"/>
          <w:lang w:eastAsia="ja-JP"/>
        </w:rPr>
        <w:t>だった。</w:t>
      </w:r>
      <w:r w:rsidRPr="00762D10">
        <w:rPr>
          <w:rFonts w:ascii="Yu Mincho" w:eastAsia="Yu Mincho" w:hAnsi="Yu Mincho" w:cs="新細明體"/>
          <w:kern w:val="0"/>
          <w:sz w:val="23"/>
          <w:szCs w:val="23"/>
          <w:lang w:eastAsia="ja-JP"/>
        </w:rPr>
        <w:t>1～8月</w:t>
      </w:r>
      <w:r w:rsidRPr="00762D10">
        <w:rPr>
          <w:rFonts w:ascii="Yu Mincho" w:eastAsia="Yu Mincho" w:hAnsi="Yu Mincho" w:cs="新細明體" w:hint="eastAsia"/>
          <w:kern w:val="0"/>
          <w:sz w:val="23"/>
          <w:szCs w:val="23"/>
          <w:lang w:eastAsia="ja-JP"/>
        </w:rPr>
        <w:t>の機械輸出国トップ</w:t>
      </w:r>
      <w:r w:rsidRPr="00762D10">
        <w:rPr>
          <w:rFonts w:ascii="Yu Mincho" w:eastAsia="Yu Mincho" w:hAnsi="Yu Mincho" w:cs="新細明體"/>
          <w:kern w:val="0"/>
          <w:sz w:val="23"/>
          <w:szCs w:val="23"/>
          <w:lang w:eastAsia="ja-JP"/>
        </w:rPr>
        <w:t>3</w:t>
      </w:r>
      <w:r w:rsidRPr="00762D10">
        <w:rPr>
          <w:rFonts w:ascii="Yu Mincho" w:eastAsia="Yu Mincho" w:hAnsi="Yu Mincho" w:cs="新細明體" w:hint="eastAsia"/>
          <w:kern w:val="0"/>
          <w:sz w:val="23"/>
          <w:szCs w:val="23"/>
          <w:lang w:eastAsia="ja-JP"/>
        </w:rPr>
        <w:t>は、米国が</w:t>
      </w:r>
      <w:r w:rsidRPr="00762D10">
        <w:rPr>
          <w:rFonts w:ascii="Yu Mincho" w:eastAsia="Yu Mincho" w:hAnsi="Yu Mincho" w:cs="新細明體"/>
          <w:kern w:val="0"/>
          <w:sz w:val="23"/>
          <w:szCs w:val="23"/>
          <w:lang w:eastAsia="ja-JP"/>
        </w:rPr>
        <w:t>24.0％、中</w:t>
      </w:r>
      <w:r w:rsidRPr="00762D10">
        <w:rPr>
          <w:rFonts w:ascii="Yu Mincho" w:eastAsia="Yu Mincho" w:hAnsi="Yu Mincho" w:cs="新細明體" w:hint="eastAsia"/>
          <w:kern w:val="0"/>
          <w:sz w:val="23"/>
          <w:szCs w:val="23"/>
          <w:lang w:eastAsia="ja-JP"/>
        </w:rPr>
        <w:t>国が</w:t>
      </w:r>
      <w:r w:rsidRPr="00762D10">
        <w:rPr>
          <w:rFonts w:ascii="Yu Mincho" w:eastAsia="Yu Mincho" w:hAnsi="Yu Mincho" w:cs="新細明體"/>
          <w:kern w:val="0"/>
          <w:sz w:val="23"/>
          <w:szCs w:val="23"/>
          <w:lang w:eastAsia="ja-JP"/>
        </w:rPr>
        <w:t>23.3％、日本</w:t>
      </w:r>
      <w:r w:rsidRPr="00762D10">
        <w:rPr>
          <w:rFonts w:ascii="Yu Mincho" w:eastAsia="Yu Mincho" w:hAnsi="Yu Mincho" w:cs="新細明體" w:hint="eastAsia"/>
          <w:kern w:val="0"/>
          <w:sz w:val="23"/>
          <w:szCs w:val="23"/>
          <w:lang w:eastAsia="ja-JP"/>
        </w:rPr>
        <w:t>が</w:t>
      </w:r>
      <w:r w:rsidRPr="00762D10">
        <w:rPr>
          <w:rFonts w:ascii="Yu Mincho" w:eastAsia="Yu Mincho" w:hAnsi="Yu Mincho" w:cs="新細明體"/>
          <w:kern w:val="0"/>
          <w:sz w:val="23"/>
          <w:szCs w:val="23"/>
          <w:lang w:eastAsia="ja-JP"/>
        </w:rPr>
        <w:t>8.0％</w:t>
      </w:r>
      <w:r w:rsidRPr="00762D10">
        <w:rPr>
          <w:rFonts w:ascii="Yu Mincho" w:eastAsia="Yu Mincho" w:hAnsi="Yu Mincho" w:cs="新細明體" w:hint="eastAsia"/>
          <w:kern w:val="0"/>
          <w:sz w:val="23"/>
          <w:szCs w:val="23"/>
          <w:lang w:eastAsia="ja-JP"/>
        </w:rPr>
        <w:t>だった。</w:t>
      </w:r>
    </w:p>
    <w:p w14:paraId="32176CA7" w14:textId="77777777" w:rsidR="00762D10" w:rsidRPr="00762D10" w:rsidRDefault="00762D10" w:rsidP="00C83C1C">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我が国の機械輸出は米国と中国が上位</w:t>
      </w:r>
      <w:r w:rsidRPr="00762D10">
        <w:rPr>
          <w:rFonts w:ascii="Yu Mincho" w:eastAsia="Yu Mincho" w:hAnsi="Yu Mincho" w:cs="新細明體"/>
          <w:kern w:val="0"/>
          <w:sz w:val="23"/>
          <w:szCs w:val="23"/>
          <w:lang w:eastAsia="ja-JP"/>
        </w:rPr>
        <w:t>2市場</w:t>
      </w:r>
      <w:r w:rsidRPr="00762D10">
        <w:rPr>
          <w:rFonts w:ascii="Yu Mincho" w:eastAsia="Yu Mincho" w:hAnsi="Yu Mincho" w:cs="新細明體" w:hint="eastAsia"/>
          <w:kern w:val="0"/>
          <w:sz w:val="23"/>
          <w:szCs w:val="23"/>
          <w:lang w:eastAsia="ja-JP"/>
        </w:rPr>
        <w:t>を占めている。</w:t>
      </w:r>
      <w:r w:rsidRPr="00762D10">
        <w:rPr>
          <w:rFonts w:ascii="Yu Mincho" w:eastAsia="Yu Mincho" w:hAnsi="Yu Mincho" w:cs="新細明體"/>
          <w:kern w:val="0"/>
          <w:sz w:val="23"/>
          <w:szCs w:val="23"/>
          <w:lang w:eastAsia="ja-JP"/>
        </w:rPr>
        <w:t>2021年</w:t>
      </w:r>
      <w:r w:rsidRPr="00762D10">
        <w:rPr>
          <w:rFonts w:ascii="Yu Mincho" w:eastAsia="Yu Mincho" w:hAnsi="Yu Mincho" w:cs="新細明體" w:hint="eastAsia"/>
          <w:kern w:val="0"/>
          <w:sz w:val="23"/>
          <w:szCs w:val="23"/>
          <w:lang w:eastAsia="ja-JP"/>
        </w:rPr>
        <w:t>の対中輸出は</w:t>
      </w:r>
      <w:r w:rsidRPr="00762D10">
        <w:rPr>
          <w:rFonts w:ascii="Yu Mincho" w:eastAsia="Yu Mincho" w:hAnsi="Yu Mincho" w:cs="新細明體"/>
          <w:kern w:val="0"/>
          <w:sz w:val="23"/>
          <w:szCs w:val="23"/>
          <w:lang w:eastAsia="ja-JP"/>
        </w:rPr>
        <w:t>30.9％、2022年</w:t>
      </w:r>
      <w:r w:rsidRPr="00762D10">
        <w:rPr>
          <w:rFonts w:ascii="Yu Mincho" w:eastAsia="Yu Mincho" w:hAnsi="Yu Mincho" w:cs="新細明體" w:hint="eastAsia"/>
          <w:kern w:val="0"/>
          <w:sz w:val="23"/>
          <w:szCs w:val="23"/>
          <w:lang w:eastAsia="ja-JP"/>
        </w:rPr>
        <w:t>は</w:t>
      </w:r>
      <w:r w:rsidRPr="00762D10">
        <w:rPr>
          <w:rFonts w:ascii="Yu Mincho" w:eastAsia="Yu Mincho" w:hAnsi="Yu Mincho" w:cs="新細明體"/>
          <w:kern w:val="0"/>
          <w:sz w:val="23"/>
          <w:szCs w:val="23"/>
          <w:lang w:eastAsia="ja-JP"/>
        </w:rPr>
        <w:t>25.9％</w:t>
      </w:r>
      <w:r w:rsidRPr="00762D10">
        <w:rPr>
          <w:rFonts w:ascii="Yu Mincho" w:eastAsia="Yu Mincho" w:hAnsi="Yu Mincho" w:cs="新細明體" w:hint="eastAsia"/>
          <w:kern w:val="0"/>
          <w:sz w:val="23"/>
          <w:szCs w:val="23"/>
          <w:lang w:eastAsia="ja-JP"/>
        </w:rPr>
        <w:t>まで減少、今年</w:t>
      </w:r>
      <w:r w:rsidRPr="00762D10">
        <w:rPr>
          <w:rFonts w:ascii="Yu Mincho" w:eastAsia="Yu Mincho" w:hAnsi="Yu Mincho" w:cs="新細明體"/>
          <w:kern w:val="0"/>
          <w:sz w:val="23"/>
          <w:szCs w:val="23"/>
          <w:lang w:eastAsia="ja-JP"/>
        </w:rPr>
        <w:t>1～8月</w:t>
      </w:r>
      <w:r w:rsidRPr="00762D10">
        <w:rPr>
          <w:rFonts w:ascii="Yu Mincho" w:eastAsia="Yu Mincho" w:hAnsi="Yu Mincho" w:cs="新細明體" w:hint="eastAsia"/>
          <w:kern w:val="0"/>
          <w:sz w:val="23"/>
          <w:szCs w:val="23"/>
          <w:lang w:eastAsia="ja-JP"/>
        </w:rPr>
        <w:t>の中国本土への輸出は前年同期比</w:t>
      </w:r>
      <w:r w:rsidRPr="00762D10">
        <w:rPr>
          <w:rFonts w:ascii="Yu Mincho" w:eastAsia="Yu Mincho" w:hAnsi="Yu Mincho" w:cs="新細明體"/>
          <w:kern w:val="0"/>
          <w:sz w:val="23"/>
          <w:szCs w:val="23"/>
          <w:lang w:eastAsia="ja-JP"/>
        </w:rPr>
        <w:t>27.8％減</w:t>
      </w:r>
      <w:r w:rsidRPr="00762D10">
        <w:rPr>
          <w:rFonts w:ascii="Yu Mincho" w:eastAsia="Yu Mincho" w:hAnsi="Yu Mincho" w:cs="新細明體" w:hint="eastAsia"/>
          <w:kern w:val="0"/>
          <w:sz w:val="23"/>
          <w:szCs w:val="23"/>
          <w:lang w:eastAsia="ja-JP"/>
        </w:rPr>
        <w:t>となり、シェアは</w:t>
      </w:r>
      <w:r w:rsidRPr="00762D10">
        <w:rPr>
          <w:rFonts w:ascii="Yu Mincho" w:eastAsia="Yu Mincho" w:hAnsi="Yu Mincho" w:cs="新細明體"/>
          <w:kern w:val="0"/>
          <w:sz w:val="23"/>
          <w:szCs w:val="23"/>
          <w:lang w:eastAsia="ja-JP"/>
        </w:rPr>
        <w:t>23.3％</w:t>
      </w:r>
      <w:r w:rsidRPr="00762D10">
        <w:rPr>
          <w:rFonts w:ascii="Yu Mincho" w:eastAsia="Yu Mincho" w:hAnsi="Yu Mincho" w:cs="新細明體" w:hint="eastAsia"/>
          <w:kern w:val="0"/>
          <w:sz w:val="23"/>
          <w:szCs w:val="23"/>
          <w:lang w:eastAsia="ja-JP"/>
        </w:rPr>
        <w:t>と過去最低を更新した。</w:t>
      </w:r>
    </w:p>
    <w:p w14:paraId="47B00342" w14:textId="77777777" w:rsidR="00762D10" w:rsidRPr="00762D10" w:rsidRDefault="00762D10" w:rsidP="00762D10">
      <w:pPr>
        <w:widowControl/>
        <w:spacing w:line="380" w:lineRule="exact"/>
        <w:rPr>
          <w:rFonts w:ascii="微軟正黑體" w:eastAsia="微軟正黑體" w:hAnsi="微軟正黑體" w:cs="新細明體"/>
          <w:color w:val="000000"/>
          <w:kern w:val="0"/>
          <w:sz w:val="23"/>
          <w:szCs w:val="23"/>
          <w:lang w:eastAsia="ja-JP"/>
        </w:rPr>
      </w:pPr>
    </w:p>
    <w:p w14:paraId="1293C5CF" w14:textId="3025D673" w:rsidR="00762D10" w:rsidRPr="00762D10" w:rsidRDefault="00762D10" w:rsidP="00B707E0">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762D10">
        <w:rPr>
          <w:rFonts w:ascii="微軟正黑體" w:eastAsia="微軟正黑體" w:hAnsi="微軟正黑體" w:hint="eastAsia"/>
          <w:b/>
          <w:bCs/>
          <w:color w:val="0070C0"/>
          <w:kern w:val="0"/>
          <w:szCs w:val="26"/>
          <w:lang w:eastAsia="ja-JP"/>
        </w:rPr>
        <w:t>台湾事務局、</w:t>
      </w:r>
      <w:r w:rsidRPr="00762D10">
        <w:rPr>
          <w:rFonts w:ascii="微軟正黑體" w:eastAsia="微軟正黑體" w:hAnsi="微軟正黑體"/>
          <w:b/>
          <w:bCs/>
          <w:color w:val="0070C0"/>
          <w:kern w:val="0"/>
          <w:szCs w:val="26"/>
          <w:lang w:eastAsia="ja-JP"/>
        </w:rPr>
        <w:t>ECFA停止</w:t>
      </w:r>
      <w:r w:rsidR="003A0A3D" w:rsidRPr="003A0A3D">
        <w:rPr>
          <w:rFonts w:ascii="微軟正黑體" w:eastAsia="微軟正黑體" w:hAnsi="微軟正黑體" w:hint="eastAsia"/>
          <w:b/>
          <w:bCs/>
          <w:color w:val="0070C0"/>
          <w:kern w:val="0"/>
          <w:szCs w:val="26"/>
          <w:lang w:eastAsia="ja-JP"/>
        </w:rPr>
        <w:t>を支持</w:t>
      </w:r>
      <w:r w:rsidR="00B707E0" w:rsidRPr="003A0A3D">
        <w:rPr>
          <w:rFonts w:ascii="微軟正黑體" w:eastAsia="微軟正黑體" w:hAnsi="微軟正黑體" w:hint="eastAsia"/>
          <w:b/>
          <w:bCs/>
          <w:color w:val="0070C0"/>
          <w:kern w:val="0"/>
          <w:szCs w:val="26"/>
          <w:lang w:eastAsia="ja-JP"/>
        </w:rPr>
        <w:t xml:space="preserve">　</w:t>
      </w:r>
      <w:r w:rsidRPr="00762D10">
        <w:rPr>
          <w:rFonts w:ascii="微軟正黑體" w:eastAsia="微軟正黑體" w:hAnsi="微軟正黑體"/>
          <w:b/>
          <w:bCs/>
          <w:color w:val="0070C0"/>
          <w:kern w:val="0"/>
          <w:szCs w:val="26"/>
          <w:lang w:eastAsia="ja-JP"/>
        </w:rPr>
        <w:t>石油化</w:t>
      </w:r>
      <w:r w:rsidRPr="00762D10">
        <w:rPr>
          <w:rFonts w:ascii="微軟正黑體" w:eastAsia="微軟正黑體" w:hAnsi="微軟正黑體" w:hint="eastAsia"/>
          <w:b/>
          <w:bCs/>
          <w:color w:val="0070C0"/>
          <w:kern w:val="0"/>
          <w:szCs w:val="26"/>
          <w:lang w:eastAsia="ja-JP"/>
        </w:rPr>
        <w:t>学、繊維、機械産業が懸念</w:t>
      </w:r>
    </w:p>
    <w:p w14:paraId="4A185F7B" w14:textId="77777777" w:rsidR="00762D10" w:rsidRPr="00762D10" w:rsidRDefault="00762D10" w:rsidP="00762D10">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762D10">
        <w:rPr>
          <w:rFonts w:ascii="微軟正黑體" w:eastAsia="微軟正黑體" w:hAnsi="微軟正黑體" w:cs="Arial" w:hint="eastAsia"/>
          <w:color w:val="000000"/>
          <w:kern w:val="0"/>
          <w:sz w:val="22"/>
          <w:lang w:eastAsia="ja-JP"/>
        </w:rPr>
        <w:t>【</w:t>
      </w:r>
      <w:r w:rsidRPr="00762D10">
        <w:rPr>
          <w:rFonts w:ascii="微軟正黑體" w:eastAsia="微軟正黑體" w:hAnsi="微軟正黑體" w:cs="Arial"/>
          <w:color w:val="000000"/>
          <w:kern w:val="0"/>
          <w:sz w:val="22"/>
          <w:lang w:eastAsia="ja-JP"/>
        </w:rPr>
        <w:t xml:space="preserve">2023-09-14 </w:t>
      </w:r>
      <w:r w:rsidRPr="00762D10">
        <w:rPr>
          <w:rFonts w:ascii="微軟正黑體" w:eastAsia="微軟正黑體" w:hAnsi="微軟正黑體" w:cs="Arial" w:hint="eastAsia"/>
          <w:color w:val="000000"/>
          <w:kern w:val="0"/>
          <w:sz w:val="22"/>
          <w:lang w:eastAsia="ja-JP"/>
        </w:rPr>
        <w:t>経済日報】</w:t>
      </w:r>
    </w:p>
    <w:p w14:paraId="24687CE4" w14:textId="7FAFEC56" w:rsidR="00762D10" w:rsidRPr="00762D10" w:rsidRDefault="00762D10" w:rsidP="003A0A3D">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 xml:space="preserve">　中国大陸の台湾事務室の新報道官である陳斌華氏</w:t>
      </w:r>
      <w:r w:rsidR="00B707E0" w:rsidRPr="003A0A3D">
        <w:rPr>
          <w:rFonts w:ascii="Yu Mincho" w:eastAsia="Yu Mincho" w:hAnsi="Yu Mincho" w:cs="新細明體" w:hint="eastAsia"/>
          <w:kern w:val="0"/>
          <w:sz w:val="23"/>
          <w:szCs w:val="23"/>
          <w:lang w:eastAsia="ja-JP"/>
        </w:rPr>
        <w:t>が</w:t>
      </w:r>
      <w:r w:rsidRPr="00762D10">
        <w:rPr>
          <w:rFonts w:ascii="Yu Mincho" w:eastAsia="Yu Mincho" w:hAnsi="Yu Mincho" w:cs="新細明體" w:hint="eastAsia"/>
          <w:kern w:val="0"/>
          <w:sz w:val="23"/>
          <w:szCs w:val="23"/>
          <w:lang w:eastAsia="ja-JP"/>
        </w:rPr>
        <w:t>昨日、</w:t>
      </w:r>
      <w:r w:rsidRPr="00762D10">
        <w:rPr>
          <w:rFonts w:ascii="Yu Mincho" w:eastAsia="Yu Mincho" w:hAnsi="Yu Mincho" w:cs="新細明體"/>
          <w:kern w:val="0"/>
          <w:sz w:val="23"/>
          <w:szCs w:val="23"/>
          <w:lang w:eastAsia="ja-JP"/>
        </w:rPr>
        <w:t>ECFA</w:t>
      </w:r>
      <w:r w:rsidRPr="00762D10">
        <w:rPr>
          <w:rFonts w:ascii="Yu Mincho" w:eastAsia="Yu Mincho" w:hAnsi="Yu Mincho" w:cs="新細明體" w:hint="eastAsia"/>
          <w:kern w:val="0"/>
          <w:sz w:val="23"/>
          <w:szCs w:val="23"/>
          <w:lang w:eastAsia="ja-JP"/>
        </w:rPr>
        <w:t>に基づく台湾製品の関税優遇措置の停止または一部停止を支持すると述べた。</w:t>
      </w:r>
      <w:r w:rsidRPr="00762D10">
        <w:rPr>
          <w:rFonts w:ascii="Yu Mincho" w:eastAsia="Yu Mincho" w:hAnsi="Yu Mincho" w:cs="新細明體"/>
          <w:kern w:val="0"/>
          <w:sz w:val="23"/>
          <w:szCs w:val="23"/>
          <w:lang w:eastAsia="ja-JP"/>
        </w:rPr>
        <w:t xml:space="preserve"> </w:t>
      </w:r>
      <w:r w:rsidRPr="00762D10">
        <w:rPr>
          <w:rFonts w:ascii="Yu Mincho" w:eastAsia="Yu Mincho" w:hAnsi="Yu Mincho" w:cs="新細明體" w:hint="eastAsia"/>
          <w:kern w:val="0"/>
          <w:sz w:val="23"/>
          <w:szCs w:val="23"/>
          <w:lang w:eastAsia="ja-JP"/>
        </w:rPr>
        <w:t>そこでより影響を受けている石油化学、繊維、機械業界は懸念を表明、台湾産業は中台両岸が平和と互恵を実現することを望んでいる。</w:t>
      </w:r>
    </w:p>
    <w:p w14:paraId="30C1E051" w14:textId="3E455D06" w:rsidR="00762D10" w:rsidRPr="00762D10" w:rsidRDefault="00762D10" w:rsidP="003A0A3D">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 xml:space="preserve">　</w:t>
      </w:r>
      <w:r w:rsidR="00A008EA" w:rsidRPr="00762D10">
        <w:rPr>
          <w:rFonts w:ascii="Yu Mincho" w:eastAsia="Yu Mincho" w:hAnsi="Yu Mincho" w:cs="新細明體" w:hint="eastAsia"/>
          <w:kern w:val="0"/>
          <w:sz w:val="23"/>
          <w:szCs w:val="23"/>
          <w:lang w:eastAsia="ja-JP"/>
        </w:rPr>
        <w:t>中国</w:t>
      </w:r>
      <w:r w:rsidRPr="00762D10">
        <w:rPr>
          <w:rFonts w:ascii="Yu Mincho" w:eastAsia="Yu Mincho" w:hAnsi="Yu Mincho" w:cs="新細明體" w:hint="eastAsia"/>
          <w:kern w:val="0"/>
          <w:sz w:val="23"/>
          <w:szCs w:val="23"/>
          <w:lang w:eastAsia="ja-JP"/>
        </w:rPr>
        <w:t>本土の台湾事務室が台湾に対する</w:t>
      </w:r>
      <w:r w:rsidRPr="00762D10">
        <w:rPr>
          <w:rFonts w:ascii="Yu Mincho" w:eastAsia="Yu Mincho" w:hAnsi="Yu Mincho" w:cs="新細明體"/>
          <w:kern w:val="0"/>
          <w:sz w:val="23"/>
          <w:szCs w:val="23"/>
          <w:lang w:eastAsia="ja-JP"/>
        </w:rPr>
        <w:t>ECFA</w:t>
      </w:r>
      <w:r w:rsidRPr="00762D10">
        <w:rPr>
          <w:rFonts w:ascii="Yu Mincho" w:eastAsia="Yu Mincho" w:hAnsi="Yu Mincho" w:cs="新細明體" w:hint="eastAsia"/>
          <w:kern w:val="0"/>
          <w:sz w:val="23"/>
          <w:szCs w:val="23"/>
          <w:lang w:eastAsia="ja-JP"/>
        </w:rPr>
        <w:t>関税優遇措置の停止を支持していることに対して、石油化学業界と繊維業界の懸念とは別に、多くの業界関係者は無力感を表明した。機械業界は両岸からの前向きな対応を求め、状況に対応するために本土での生産能力を拡大することを改めて表明した。</w:t>
      </w:r>
    </w:p>
    <w:p w14:paraId="2F863717" w14:textId="56060B2D" w:rsidR="00762D10" w:rsidRPr="00762D10" w:rsidRDefault="00762D10" w:rsidP="003A0A3D">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lastRenderedPageBreak/>
        <w:t xml:space="preserve">　台湾機械工業会は、機械は現在貿易障壁の調査対象ではないため、完全に終了しない限り、</w:t>
      </w:r>
      <w:r w:rsidRPr="00762D10">
        <w:rPr>
          <w:rFonts w:ascii="Yu Mincho" w:eastAsia="Yu Mincho" w:hAnsi="Yu Mincho" w:cs="新細明體"/>
          <w:kern w:val="0"/>
          <w:sz w:val="23"/>
          <w:szCs w:val="23"/>
          <w:lang w:eastAsia="ja-JP"/>
        </w:rPr>
        <w:t>ECFA</w:t>
      </w:r>
      <w:r w:rsidRPr="00762D10">
        <w:rPr>
          <w:rFonts w:ascii="Yu Mincho" w:eastAsia="Yu Mincho" w:hAnsi="Yu Mincho" w:cs="新細明體" w:hint="eastAsia"/>
          <w:kern w:val="0"/>
          <w:sz w:val="23"/>
          <w:szCs w:val="23"/>
          <w:lang w:eastAsia="ja-JP"/>
        </w:rPr>
        <w:t>を維持する可能性はまだあると述べた。</w:t>
      </w:r>
      <w:r w:rsidRPr="00762D10">
        <w:rPr>
          <w:rFonts w:ascii="Yu Mincho" w:eastAsia="Yu Mincho" w:hAnsi="Yu Mincho" w:cs="新細明體"/>
          <w:kern w:val="0"/>
          <w:sz w:val="23"/>
          <w:szCs w:val="23"/>
          <w:lang w:eastAsia="ja-JP"/>
        </w:rPr>
        <w:t>一方、</w:t>
      </w:r>
      <w:r w:rsidRPr="00762D10">
        <w:rPr>
          <w:rFonts w:ascii="Yu Mincho" w:eastAsia="Yu Mincho" w:hAnsi="Yu Mincho" w:cs="新細明體" w:hint="eastAsia"/>
          <w:kern w:val="0"/>
          <w:sz w:val="23"/>
          <w:szCs w:val="23"/>
          <w:lang w:eastAsia="ja-JP"/>
        </w:rPr>
        <w:t>工作</w:t>
      </w:r>
      <w:r w:rsidRPr="00762D10">
        <w:rPr>
          <w:rFonts w:ascii="Yu Mincho" w:eastAsia="Yu Mincho" w:hAnsi="Yu Mincho" w:cs="新細明體"/>
          <w:kern w:val="0"/>
          <w:sz w:val="23"/>
          <w:szCs w:val="23"/>
          <w:lang w:eastAsia="ja-JP"/>
        </w:rPr>
        <w:t>機械</w:t>
      </w:r>
      <w:r w:rsidRPr="00762D10">
        <w:rPr>
          <w:rFonts w:ascii="Yu Mincho" w:eastAsia="Yu Mincho" w:hAnsi="Yu Mincho" w:cs="新細明體" w:hint="eastAsia"/>
          <w:kern w:val="0"/>
          <w:sz w:val="23"/>
          <w:szCs w:val="23"/>
          <w:lang w:eastAsia="ja-JP"/>
        </w:rPr>
        <w:t>メーカーや部品メーカーは、対応策として中国での生産比率を高める可能性は排除しないと強調した。</w:t>
      </w:r>
    </w:p>
    <w:p w14:paraId="47394965" w14:textId="510E7826" w:rsidR="00762D10" w:rsidRPr="00762D10" w:rsidRDefault="00762D10" w:rsidP="003A0A3D">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762D10">
        <w:rPr>
          <w:rFonts w:ascii="Yu Mincho" w:eastAsia="Yu Mincho" w:hAnsi="Yu Mincho" w:cs="新細明體" w:hint="eastAsia"/>
          <w:kern w:val="0"/>
          <w:sz w:val="23"/>
          <w:szCs w:val="23"/>
          <w:lang w:eastAsia="ja-JP"/>
        </w:rPr>
        <w:t xml:space="preserve">　機械</w:t>
      </w:r>
      <w:r w:rsidR="002F7299">
        <w:rPr>
          <w:rFonts w:ascii="Yu Mincho" w:eastAsia="Yu Mincho" w:hAnsi="Yu Mincho" w:cs="新細明體" w:hint="eastAsia"/>
          <w:kern w:val="0"/>
          <w:sz w:val="23"/>
          <w:szCs w:val="23"/>
          <w:lang w:eastAsia="ja-JP"/>
        </w:rPr>
        <w:t>工業会</w:t>
      </w:r>
      <w:r w:rsidRPr="00762D10">
        <w:rPr>
          <w:rFonts w:ascii="Yu Mincho" w:eastAsia="Yu Mincho" w:hAnsi="Yu Mincho" w:cs="新細明體" w:hint="eastAsia"/>
          <w:kern w:val="0"/>
          <w:sz w:val="23"/>
          <w:szCs w:val="23"/>
          <w:lang w:eastAsia="ja-JP"/>
        </w:rPr>
        <w:t>は、業界は徐々に市場で分散されているが、いくつかの中小企業や本土の輸出が比較的高いメーカーは必ず影響がある。だが全面的影響または悲惨な状況にはならないと述べた。</w:t>
      </w:r>
    </w:p>
    <w:p w14:paraId="7BC1747D" w14:textId="77777777" w:rsidR="00762D10" w:rsidRPr="00762D10" w:rsidRDefault="00762D10" w:rsidP="00762D10">
      <w:pPr>
        <w:widowControl/>
        <w:autoSpaceDE w:val="0"/>
        <w:autoSpaceDN w:val="0"/>
        <w:adjustRightInd w:val="0"/>
        <w:spacing w:line="380" w:lineRule="exact"/>
        <w:rPr>
          <w:rFonts w:ascii="微軟正黑體" w:eastAsia="微軟正黑體" w:hAnsi="微軟正黑體"/>
          <w:b/>
          <w:bCs/>
          <w:color w:val="0070C0"/>
          <w:kern w:val="0"/>
          <w:szCs w:val="26"/>
          <w:lang w:eastAsia="ja-JP"/>
        </w:rPr>
      </w:pPr>
    </w:p>
    <w:p w14:paraId="53607FF9" w14:textId="2A648BBE" w:rsidR="00762D10" w:rsidRPr="00762D10" w:rsidRDefault="00762D10" w:rsidP="00412D58">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762D10">
        <w:rPr>
          <w:rFonts w:ascii="微軟正黑體" w:eastAsia="微軟正黑體" w:hAnsi="微軟正黑體" w:hint="eastAsia"/>
          <w:b/>
          <w:bCs/>
          <w:color w:val="0070C0"/>
          <w:kern w:val="0"/>
          <w:szCs w:val="26"/>
          <w:lang w:eastAsia="ja-JP"/>
        </w:rPr>
        <w:t>世界工作機械ショー</w:t>
      </w:r>
      <w:r w:rsidRPr="00762D10">
        <w:rPr>
          <w:rFonts w:ascii="微軟正黑體" w:eastAsia="微軟正黑體" w:hAnsi="微軟正黑體"/>
          <w:b/>
          <w:bCs/>
          <w:color w:val="0070C0"/>
          <w:kern w:val="0"/>
          <w:szCs w:val="26"/>
          <w:lang w:eastAsia="ja-JP"/>
        </w:rPr>
        <w:t>EMO</w:t>
      </w:r>
      <w:r w:rsidRPr="00762D10">
        <w:rPr>
          <w:rFonts w:ascii="微軟正黑體" w:eastAsia="微軟正黑體" w:hAnsi="微軟正黑體" w:hint="eastAsia"/>
          <w:b/>
          <w:bCs/>
          <w:color w:val="0070C0"/>
          <w:kern w:val="0"/>
          <w:szCs w:val="26"/>
          <w:lang w:eastAsia="ja-JP"/>
        </w:rPr>
        <w:t>デビュー　台湾の受注機会は</w:t>
      </w:r>
      <w:r w:rsidRPr="00762D10">
        <w:rPr>
          <w:rFonts w:ascii="微軟正黑體" w:eastAsia="微軟正黑體" w:hAnsi="微軟正黑體"/>
          <w:b/>
          <w:bCs/>
          <w:color w:val="0070C0"/>
          <w:kern w:val="0"/>
          <w:szCs w:val="26"/>
          <w:lang w:eastAsia="ja-JP"/>
        </w:rPr>
        <w:t>9億米</w:t>
      </w:r>
      <w:r w:rsidRPr="00762D10">
        <w:rPr>
          <w:rFonts w:ascii="微軟正黑體" w:eastAsia="微軟正黑體" w:hAnsi="微軟正黑體" w:hint="eastAsia"/>
          <w:b/>
          <w:bCs/>
          <w:color w:val="0070C0"/>
          <w:kern w:val="0"/>
          <w:szCs w:val="26"/>
          <w:lang w:eastAsia="ja-JP"/>
        </w:rPr>
        <w:t>ドルに達する見込み</w:t>
      </w:r>
    </w:p>
    <w:p w14:paraId="381A6486" w14:textId="77777777" w:rsidR="00762D10" w:rsidRPr="00762D10" w:rsidRDefault="00762D10" w:rsidP="00762D10">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762D10">
        <w:rPr>
          <w:rFonts w:ascii="微軟正黑體" w:eastAsia="微軟正黑體" w:hAnsi="微軟正黑體" w:cs="Arial" w:hint="eastAsia"/>
          <w:color w:val="000000"/>
          <w:kern w:val="0"/>
          <w:sz w:val="22"/>
          <w:lang w:eastAsia="ja-JP"/>
        </w:rPr>
        <w:t>【</w:t>
      </w:r>
      <w:r w:rsidRPr="00762D10">
        <w:rPr>
          <w:rFonts w:ascii="微軟正黑體" w:eastAsia="微軟正黑體" w:hAnsi="微軟正黑體" w:cs="Arial"/>
          <w:color w:val="000000"/>
          <w:kern w:val="0"/>
          <w:sz w:val="22"/>
          <w:lang w:eastAsia="ja-JP"/>
        </w:rPr>
        <w:t xml:space="preserve">2023-09-18 </w:t>
      </w:r>
      <w:r w:rsidRPr="00762D10">
        <w:rPr>
          <w:rFonts w:ascii="微軟正黑體" w:eastAsia="微軟正黑體" w:hAnsi="微軟正黑體" w:cs="Arial" w:hint="eastAsia"/>
          <w:color w:val="000000"/>
          <w:kern w:val="0"/>
          <w:sz w:val="22"/>
          <w:lang w:eastAsia="ja-JP"/>
        </w:rPr>
        <w:t>経済日報】</w:t>
      </w:r>
    </w:p>
    <w:p w14:paraId="7E8493A6" w14:textId="57D5E3EC" w:rsidR="00762D10" w:rsidRPr="00762D10" w:rsidRDefault="00762D10" w:rsidP="003110F7">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762D10">
        <w:rPr>
          <w:rFonts w:ascii="Yu Mincho" w:eastAsia="Yu Mincho" w:hAnsi="Yu Mincho" w:cs="新細明體" w:hint="eastAsia"/>
          <w:bCs/>
          <w:kern w:val="0"/>
          <w:sz w:val="23"/>
          <w:szCs w:val="23"/>
          <w:lang w:eastAsia="ja-JP"/>
        </w:rPr>
        <w:t xml:space="preserve">　</w:t>
      </w:r>
      <w:r w:rsidR="00FC48C4" w:rsidRPr="00762D10">
        <w:rPr>
          <w:rFonts w:ascii="Yu Mincho" w:eastAsia="Yu Mincho" w:hAnsi="Yu Mincho" w:cs="新細明體" w:hint="eastAsia"/>
          <w:bCs/>
          <w:kern w:val="0"/>
          <w:sz w:val="23"/>
          <w:szCs w:val="23"/>
          <w:lang w:eastAsia="ja-JP"/>
        </w:rPr>
        <w:t>本日</w:t>
      </w:r>
      <w:r w:rsidRPr="00762D10">
        <w:rPr>
          <w:rFonts w:ascii="Yu Mincho" w:eastAsia="Yu Mincho" w:hAnsi="Yu Mincho" w:cs="新細明體" w:hint="eastAsia"/>
          <w:bCs/>
          <w:kern w:val="0"/>
          <w:sz w:val="23"/>
          <w:szCs w:val="23"/>
          <w:lang w:eastAsia="ja-JP"/>
        </w:rPr>
        <w:t>四年</w:t>
      </w:r>
      <w:r w:rsidR="00FC48C4" w:rsidRPr="003110F7">
        <w:rPr>
          <w:rFonts w:ascii="Yu Mincho" w:eastAsia="Yu Mincho" w:hAnsi="Yu Mincho" w:cs="新細明體" w:hint="eastAsia"/>
          <w:bCs/>
          <w:kern w:val="0"/>
          <w:sz w:val="23"/>
          <w:szCs w:val="23"/>
          <w:lang w:eastAsia="ja-JP"/>
        </w:rPr>
        <w:t>ぶりに</w:t>
      </w:r>
      <w:r w:rsidR="002F7299" w:rsidRPr="00AD6CF0">
        <w:rPr>
          <w:rFonts w:ascii="Yu Mincho" w:eastAsia="Yu Mincho" w:hAnsi="Yu Mincho" w:hint="eastAsia"/>
          <w:lang w:eastAsia="ja-JP"/>
        </w:rPr>
        <w:t>ハノーバー</w:t>
      </w:r>
      <w:r w:rsidRPr="00762D10">
        <w:rPr>
          <w:rFonts w:ascii="Yu Mincho" w:eastAsia="Yu Mincho" w:hAnsi="Yu Mincho" w:cs="新細明體" w:hint="eastAsia"/>
          <w:bCs/>
          <w:kern w:val="0"/>
          <w:sz w:val="23"/>
          <w:szCs w:val="23"/>
          <w:lang w:eastAsia="ja-JP"/>
        </w:rPr>
        <w:t>世界工作機械見本市（</w:t>
      </w:r>
      <w:r w:rsidRPr="00762D10">
        <w:rPr>
          <w:rFonts w:ascii="Yu Mincho" w:eastAsia="Yu Mincho" w:hAnsi="Yu Mincho" w:cs="新細明體"/>
          <w:bCs/>
          <w:kern w:val="0"/>
          <w:sz w:val="23"/>
          <w:szCs w:val="23"/>
          <w:lang w:eastAsia="ja-JP"/>
        </w:rPr>
        <w:t>EMO）</w:t>
      </w:r>
      <w:r w:rsidRPr="00762D10">
        <w:rPr>
          <w:rFonts w:ascii="Yu Mincho" w:eastAsia="Yu Mincho" w:hAnsi="Yu Mincho" w:cs="新細明體" w:hint="eastAsia"/>
          <w:bCs/>
          <w:kern w:val="0"/>
          <w:sz w:val="23"/>
          <w:szCs w:val="23"/>
          <w:lang w:eastAsia="ja-JP"/>
        </w:rPr>
        <w:t>が開催され、</w:t>
      </w:r>
      <w:r w:rsidRPr="00762D10">
        <w:rPr>
          <w:rFonts w:ascii="Yu Mincho" w:eastAsia="Yu Mincho" w:hAnsi="Yu Mincho" w:cs="新細明體"/>
          <w:bCs/>
          <w:kern w:val="0"/>
          <w:sz w:val="23"/>
          <w:szCs w:val="23"/>
          <w:lang w:eastAsia="ja-JP"/>
        </w:rPr>
        <w:t>台</w:t>
      </w:r>
      <w:r w:rsidRPr="00762D10">
        <w:rPr>
          <w:rFonts w:ascii="Yu Mincho" w:eastAsia="Yu Mincho" w:hAnsi="Yu Mincho" w:cs="新細明體" w:hint="eastAsia"/>
          <w:bCs/>
          <w:kern w:val="0"/>
          <w:sz w:val="23"/>
          <w:szCs w:val="23"/>
          <w:lang w:eastAsia="ja-JP"/>
        </w:rPr>
        <w:t>湾</w:t>
      </w:r>
      <w:r w:rsidRPr="00762D10">
        <w:rPr>
          <w:rFonts w:ascii="Yu Mincho" w:eastAsia="Yu Mincho" w:hAnsi="Yu Mincho" w:cs="新細明體"/>
          <w:bCs/>
          <w:kern w:val="0"/>
          <w:sz w:val="23"/>
          <w:szCs w:val="23"/>
          <w:lang w:eastAsia="ja-JP"/>
        </w:rPr>
        <w:t>144</w:t>
      </w:r>
      <w:r w:rsidRPr="00762D10">
        <w:rPr>
          <w:rFonts w:ascii="Yu Mincho" w:eastAsia="Yu Mincho" w:hAnsi="Yu Mincho" w:cs="新細明體" w:hint="eastAsia"/>
          <w:bCs/>
          <w:kern w:val="0"/>
          <w:sz w:val="23"/>
          <w:szCs w:val="23"/>
          <w:lang w:eastAsia="ja-JP"/>
        </w:rPr>
        <w:t>のメーカーが展示会に参加した。</w:t>
      </w:r>
      <w:r w:rsidRPr="00762D10">
        <w:rPr>
          <w:rFonts w:ascii="Yu Mincho" w:eastAsia="Yu Mincho" w:hAnsi="Yu Mincho" w:cs="新細明體"/>
          <w:bCs/>
          <w:kern w:val="0"/>
          <w:sz w:val="23"/>
          <w:szCs w:val="23"/>
          <w:lang w:eastAsia="ja-JP"/>
        </w:rPr>
        <w:t>4番目</w:t>
      </w:r>
      <w:r w:rsidRPr="00762D10">
        <w:rPr>
          <w:rFonts w:ascii="Yu Mincho" w:eastAsia="Yu Mincho" w:hAnsi="Yu Mincho" w:cs="新細明體" w:hint="eastAsia"/>
          <w:bCs/>
          <w:kern w:val="0"/>
          <w:sz w:val="23"/>
          <w:szCs w:val="23"/>
          <w:lang w:eastAsia="ja-JP"/>
        </w:rPr>
        <w:t>に大きい出展者として、台湾機械</w:t>
      </w:r>
      <w:r w:rsidR="002F7299">
        <w:rPr>
          <w:rFonts w:ascii="Yu Mincho" w:eastAsia="Yu Mincho" w:hAnsi="Yu Mincho" w:cs="新細明體" w:hint="eastAsia"/>
          <w:bCs/>
          <w:kern w:val="0"/>
          <w:sz w:val="23"/>
          <w:szCs w:val="23"/>
          <w:lang w:eastAsia="ja-JP"/>
        </w:rPr>
        <w:t>工業会</w:t>
      </w:r>
      <w:r w:rsidRPr="00762D10">
        <w:rPr>
          <w:rFonts w:ascii="Yu Mincho" w:eastAsia="Yu Mincho" w:hAnsi="Yu Mincho" w:cs="新細明體" w:hint="eastAsia"/>
          <w:bCs/>
          <w:kern w:val="0"/>
          <w:sz w:val="23"/>
          <w:szCs w:val="23"/>
          <w:lang w:eastAsia="ja-JP"/>
        </w:rPr>
        <w:t>は、台湾メーカーが</w:t>
      </w:r>
      <w:r w:rsidRPr="00762D10">
        <w:rPr>
          <w:rFonts w:ascii="Yu Mincho" w:eastAsia="Yu Mincho" w:hAnsi="Yu Mincho" w:cs="新細明體"/>
          <w:bCs/>
          <w:kern w:val="0"/>
          <w:sz w:val="23"/>
          <w:szCs w:val="23"/>
          <w:lang w:eastAsia="ja-JP"/>
        </w:rPr>
        <w:t>900万</w:t>
      </w:r>
      <w:r w:rsidRPr="00762D10">
        <w:rPr>
          <w:rFonts w:ascii="Yu Mincho" w:eastAsia="Yu Mincho" w:hAnsi="Yu Mincho" w:cs="新細明體" w:hint="eastAsia"/>
          <w:bCs/>
          <w:kern w:val="0"/>
          <w:sz w:val="23"/>
          <w:szCs w:val="23"/>
          <w:lang w:eastAsia="ja-JP"/>
        </w:rPr>
        <w:t>ドル（約</w:t>
      </w:r>
      <w:r w:rsidRPr="00762D10">
        <w:rPr>
          <w:rFonts w:ascii="Yu Mincho" w:eastAsia="Yu Mincho" w:hAnsi="Yu Mincho" w:cs="新細明體"/>
          <w:bCs/>
          <w:kern w:val="0"/>
          <w:sz w:val="23"/>
          <w:szCs w:val="23"/>
          <w:lang w:eastAsia="ja-JP"/>
        </w:rPr>
        <w:t>NT $ 28.8億</w:t>
      </w:r>
      <w:r w:rsidRPr="00762D10">
        <w:rPr>
          <w:rFonts w:ascii="Yu Mincho" w:eastAsia="Yu Mincho" w:hAnsi="Yu Mincho" w:cs="新細明體" w:hint="eastAsia"/>
          <w:bCs/>
          <w:kern w:val="0"/>
          <w:sz w:val="23"/>
          <w:szCs w:val="23"/>
          <w:lang w:eastAsia="ja-JP"/>
        </w:rPr>
        <w:t>ドルに相当）のビジネスチャンスを受け取ると推定している。</w:t>
      </w:r>
    </w:p>
    <w:p w14:paraId="792BCA48" w14:textId="51B9363B" w:rsidR="00762D10" w:rsidRPr="00762D10" w:rsidRDefault="00762D10" w:rsidP="003110F7">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762D10">
        <w:rPr>
          <w:rFonts w:ascii="Yu Mincho" w:eastAsia="Yu Mincho" w:hAnsi="Yu Mincho" w:cs="新細明體" w:hint="eastAsia"/>
          <w:bCs/>
          <w:kern w:val="0"/>
          <w:sz w:val="23"/>
          <w:szCs w:val="23"/>
          <w:lang w:eastAsia="ja-JP"/>
        </w:rPr>
        <w:t xml:space="preserve">　台湾はドイツ、中国、イタリアに次ぐ第</w:t>
      </w:r>
      <w:r w:rsidRPr="00762D10">
        <w:rPr>
          <w:rFonts w:ascii="Yu Mincho" w:eastAsia="Yu Mincho" w:hAnsi="Yu Mincho" w:cs="新細明體"/>
          <w:bCs/>
          <w:kern w:val="0"/>
          <w:sz w:val="23"/>
          <w:szCs w:val="23"/>
          <w:lang w:eastAsia="ja-JP"/>
        </w:rPr>
        <w:t>4位</w:t>
      </w:r>
      <w:r w:rsidRPr="00762D10">
        <w:rPr>
          <w:rFonts w:ascii="Yu Mincho" w:eastAsia="Yu Mincho" w:hAnsi="Yu Mincho" w:cs="新細明體" w:hint="eastAsia"/>
          <w:bCs/>
          <w:kern w:val="0"/>
          <w:sz w:val="23"/>
          <w:szCs w:val="23"/>
          <w:lang w:eastAsia="ja-JP"/>
        </w:rPr>
        <w:t>の出展国である。機械</w:t>
      </w:r>
      <w:r w:rsidR="002F7299">
        <w:rPr>
          <w:rFonts w:ascii="Yu Mincho" w:eastAsia="Yu Mincho" w:hAnsi="Yu Mincho" w:cs="新細明體" w:hint="eastAsia"/>
          <w:bCs/>
          <w:kern w:val="0"/>
          <w:sz w:val="23"/>
          <w:szCs w:val="23"/>
          <w:lang w:eastAsia="ja-JP"/>
        </w:rPr>
        <w:t>工業会</w:t>
      </w:r>
      <w:r w:rsidRPr="00762D10">
        <w:rPr>
          <w:rFonts w:ascii="Yu Mincho" w:eastAsia="Yu Mincho" w:hAnsi="Yu Mincho" w:cs="新細明體" w:hint="eastAsia"/>
          <w:bCs/>
          <w:kern w:val="0"/>
          <w:sz w:val="23"/>
          <w:szCs w:val="23"/>
          <w:lang w:eastAsia="ja-JP"/>
        </w:rPr>
        <w:t>の魏燦文会長は、台湾工作機械は世界輸出で</w:t>
      </w:r>
      <w:r w:rsidRPr="00762D10">
        <w:rPr>
          <w:rFonts w:ascii="Yu Mincho" w:eastAsia="Yu Mincho" w:hAnsi="Yu Mincho" w:cs="新細明體"/>
          <w:bCs/>
          <w:kern w:val="0"/>
          <w:sz w:val="23"/>
          <w:szCs w:val="23"/>
          <w:lang w:eastAsia="ja-JP"/>
        </w:rPr>
        <w:t>5位</w:t>
      </w:r>
      <w:r w:rsidRPr="00762D10">
        <w:rPr>
          <w:rFonts w:ascii="Yu Mincho" w:eastAsia="Yu Mincho" w:hAnsi="Yu Mincho" w:cs="新細明體" w:hint="eastAsia"/>
          <w:bCs/>
          <w:kern w:val="0"/>
          <w:sz w:val="23"/>
          <w:szCs w:val="23"/>
          <w:lang w:eastAsia="ja-JP"/>
        </w:rPr>
        <w:t>、輸出額は約</w:t>
      </w:r>
      <w:r w:rsidRPr="00762D10">
        <w:rPr>
          <w:rFonts w:ascii="Yu Mincho" w:eastAsia="Yu Mincho" w:hAnsi="Yu Mincho" w:cs="新細明體"/>
          <w:bCs/>
          <w:kern w:val="0"/>
          <w:sz w:val="23"/>
          <w:szCs w:val="23"/>
          <w:lang w:eastAsia="ja-JP"/>
        </w:rPr>
        <w:t>30億米</w:t>
      </w:r>
      <w:r w:rsidRPr="00762D10">
        <w:rPr>
          <w:rFonts w:ascii="Yu Mincho" w:eastAsia="Yu Mincho" w:hAnsi="Yu Mincho" w:cs="新細明體" w:hint="eastAsia"/>
          <w:bCs/>
          <w:kern w:val="0"/>
          <w:sz w:val="23"/>
          <w:szCs w:val="23"/>
          <w:lang w:eastAsia="ja-JP"/>
        </w:rPr>
        <w:t>ドルだった。国際的な舞台で技術的なエネルギーを示す必要があると述べた。</w:t>
      </w:r>
    </w:p>
    <w:p w14:paraId="255BD87B" w14:textId="5BFC02DE" w:rsidR="00762D10" w:rsidRPr="00762D10" w:rsidRDefault="00762D10" w:rsidP="003110F7">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762D10">
        <w:rPr>
          <w:rFonts w:ascii="Yu Mincho" w:eastAsia="Yu Mincho" w:hAnsi="Yu Mincho" w:cs="新細明體" w:hint="eastAsia"/>
          <w:bCs/>
          <w:kern w:val="0"/>
          <w:sz w:val="23"/>
          <w:szCs w:val="23"/>
          <w:lang w:eastAsia="ja-JP"/>
        </w:rPr>
        <w:t xml:space="preserve">　今年の展示会には</w:t>
      </w:r>
      <w:r w:rsidRPr="00762D10">
        <w:rPr>
          <w:rFonts w:ascii="Yu Mincho" w:eastAsia="Yu Mincho" w:hAnsi="Yu Mincho" w:cs="新細明體"/>
          <w:bCs/>
          <w:kern w:val="0"/>
          <w:sz w:val="23"/>
          <w:szCs w:val="23"/>
          <w:lang w:eastAsia="ja-JP"/>
        </w:rPr>
        <w:t>3</w:t>
      </w:r>
      <w:r w:rsidRPr="00762D10">
        <w:rPr>
          <w:rFonts w:ascii="Yu Mincho" w:eastAsia="Yu Mincho" w:hAnsi="Yu Mincho" w:cs="新細明體" w:hint="eastAsia"/>
          <w:bCs/>
          <w:kern w:val="0"/>
          <w:sz w:val="23"/>
          <w:szCs w:val="23"/>
          <w:lang w:eastAsia="ja-JP"/>
        </w:rPr>
        <w:t>つの見どころがあり、その一つは「顧客の生産性を高めるオートメーション・サービス」だ。設備や工程の自動化からハンドリングシステムや自動生産支援システムに至るまで、世界的な人手不足に対応する。二つめは「お客様の既存の課題を解決する新しい生産技術を提供する」ことだ。これには、より迅速な製品開発、より小ロットの生産、よりフレキシブルな生産が含まれ、航空宇宙、半導体、新エネルギー自動車部品加工ソリューションが対象となる。三つめは「ネット・ゼロ・カーボンの持続可能性」。エネルギー効率の高い生産、持続可能なサプライチェーンと安全な職場設計のための</w:t>
      </w:r>
      <w:r w:rsidR="003110F7" w:rsidRPr="003110F7">
        <w:rPr>
          <w:rFonts w:ascii="Yu Mincho" w:eastAsia="Yu Mincho" w:hAnsi="Yu Mincho" w:cs="新細明體" w:hint="eastAsia"/>
          <w:bCs/>
          <w:kern w:val="0"/>
          <w:sz w:val="23"/>
          <w:szCs w:val="23"/>
          <w:lang w:eastAsia="ja-JP"/>
        </w:rPr>
        <w:t>リスク</w:t>
      </w:r>
      <w:r w:rsidRPr="00762D10">
        <w:rPr>
          <w:rFonts w:ascii="Yu Mincho" w:eastAsia="Yu Mincho" w:hAnsi="Yu Mincho" w:cs="新細明體" w:hint="eastAsia"/>
          <w:bCs/>
          <w:kern w:val="0"/>
          <w:sz w:val="23"/>
          <w:szCs w:val="23"/>
          <w:lang w:eastAsia="ja-JP"/>
        </w:rPr>
        <w:t>予防策、ソリューション、コンセプトなど、製造プロセスを最適化するためのさまざまなツールを提供する。</w:t>
      </w:r>
    </w:p>
    <w:p w14:paraId="4F8CBEF3" w14:textId="77777777" w:rsidR="00762D10" w:rsidRPr="00762D10" w:rsidRDefault="00762D10" w:rsidP="003110F7">
      <w:pPr>
        <w:widowControl/>
        <w:autoSpaceDE w:val="0"/>
        <w:autoSpaceDN w:val="0"/>
        <w:adjustRightInd w:val="0"/>
        <w:spacing w:line="440" w:lineRule="exact"/>
        <w:jc w:val="both"/>
        <w:rPr>
          <w:rFonts w:ascii="Yu Mincho" w:eastAsia="Yu Mincho" w:hAnsi="Yu Mincho" w:cs="新細明體"/>
          <w:bCs/>
          <w:kern w:val="0"/>
          <w:sz w:val="23"/>
          <w:szCs w:val="23"/>
          <w:lang w:eastAsia="ja-JP"/>
        </w:rPr>
      </w:pPr>
    </w:p>
    <w:p w14:paraId="6BADF461" w14:textId="77777777" w:rsidR="00762D10" w:rsidRPr="00762D10" w:rsidRDefault="00762D10" w:rsidP="00762D10">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762D10">
        <w:rPr>
          <w:rFonts w:ascii="微軟正黑體" w:eastAsia="微軟正黑體" w:hAnsi="微軟正黑體" w:hint="eastAsia"/>
          <w:b/>
          <w:bCs/>
          <w:color w:val="0070C0"/>
          <w:kern w:val="0"/>
          <w:szCs w:val="26"/>
          <w:lang w:eastAsia="ja-JP"/>
        </w:rPr>
        <w:t>製造業の無給休暇は冷めやらず</w:t>
      </w:r>
    </w:p>
    <w:p w14:paraId="0B8519F6" w14:textId="77777777" w:rsidR="00762D10" w:rsidRPr="00762D10" w:rsidRDefault="00762D10" w:rsidP="00762D10">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762D10">
        <w:rPr>
          <w:rFonts w:ascii="微軟正黑體" w:eastAsia="微軟正黑體" w:hAnsi="微軟正黑體" w:cs="Arial" w:hint="eastAsia"/>
          <w:color w:val="000000"/>
          <w:kern w:val="0"/>
          <w:sz w:val="22"/>
          <w:lang w:eastAsia="ja-JP"/>
        </w:rPr>
        <w:t>【</w:t>
      </w:r>
      <w:r w:rsidRPr="00762D10">
        <w:rPr>
          <w:rFonts w:ascii="微軟正黑體" w:eastAsia="微軟正黑體" w:hAnsi="微軟正黑體" w:cs="Arial"/>
          <w:color w:val="000000"/>
          <w:kern w:val="0"/>
          <w:sz w:val="22"/>
          <w:lang w:eastAsia="ja-JP"/>
        </w:rPr>
        <w:t xml:space="preserve">2023-09-26 </w:t>
      </w:r>
      <w:r w:rsidRPr="00762D10">
        <w:rPr>
          <w:rFonts w:ascii="微軟正黑體" w:eastAsia="微軟正黑體" w:hAnsi="微軟正黑體" w:cs="Arial" w:hint="eastAsia"/>
          <w:color w:val="000000"/>
          <w:kern w:val="0"/>
          <w:sz w:val="22"/>
          <w:lang w:eastAsia="ja-JP"/>
        </w:rPr>
        <w:t>経済日報】</w:t>
      </w:r>
    </w:p>
    <w:p w14:paraId="50BFFBE5" w14:textId="0E887DDB" w:rsidR="00762D10" w:rsidRPr="00762D10" w:rsidRDefault="00762D10" w:rsidP="00470387">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762D10">
        <w:rPr>
          <w:rFonts w:ascii="Yu Mincho" w:eastAsia="Yu Mincho" w:hAnsi="Yu Mincho" w:cs="新細明體" w:hint="eastAsia"/>
          <w:bCs/>
          <w:kern w:val="0"/>
          <w:sz w:val="23"/>
          <w:szCs w:val="23"/>
          <w:lang w:eastAsia="ja-JP"/>
        </w:rPr>
        <w:t xml:space="preserve">　製造業における無給休暇が依然として冷めない。労働部は昨日、最新の無給休暇の統計を発表したが、現在、製造業</w:t>
      </w:r>
      <w:r w:rsidRPr="00762D10">
        <w:rPr>
          <w:rFonts w:ascii="Yu Mincho" w:eastAsia="Yu Mincho" w:hAnsi="Yu Mincho" w:cs="新細明體"/>
          <w:bCs/>
          <w:kern w:val="0"/>
          <w:sz w:val="23"/>
          <w:szCs w:val="23"/>
          <w:lang w:eastAsia="ja-JP"/>
        </w:rPr>
        <w:t>304社</w:t>
      </w:r>
      <w:r w:rsidRPr="00762D10">
        <w:rPr>
          <w:rFonts w:ascii="Yu Mincho" w:eastAsia="Yu Mincho" w:hAnsi="Yu Mincho" w:cs="新細明體" w:hint="eastAsia"/>
          <w:bCs/>
          <w:kern w:val="0"/>
          <w:sz w:val="23"/>
          <w:szCs w:val="23"/>
          <w:lang w:eastAsia="ja-JP"/>
        </w:rPr>
        <w:t>で</w:t>
      </w:r>
      <w:r w:rsidRPr="00762D10">
        <w:rPr>
          <w:rFonts w:ascii="Yu Mincho" w:eastAsia="Yu Mincho" w:hAnsi="Yu Mincho" w:cs="新細明體"/>
          <w:bCs/>
          <w:kern w:val="0"/>
          <w:sz w:val="23"/>
          <w:szCs w:val="23"/>
          <w:lang w:eastAsia="ja-JP"/>
        </w:rPr>
        <w:t>9883人</w:t>
      </w:r>
      <w:r w:rsidRPr="00762D10">
        <w:rPr>
          <w:rFonts w:ascii="Yu Mincho" w:eastAsia="Yu Mincho" w:hAnsi="Yu Mincho" w:cs="新細明體" w:hint="eastAsia"/>
          <w:bCs/>
          <w:kern w:val="0"/>
          <w:sz w:val="23"/>
          <w:szCs w:val="23"/>
          <w:lang w:eastAsia="ja-JP"/>
        </w:rPr>
        <w:t>の無給休暇があり、全体の無給休暇の</w:t>
      </w:r>
      <w:r w:rsidRPr="00762D10">
        <w:rPr>
          <w:rFonts w:ascii="Yu Mincho" w:eastAsia="Yu Mincho" w:hAnsi="Yu Mincho" w:cs="新細明體"/>
          <w:bCs/>
          <w:kern w:val="0"/>
          <w:sz w:val="23"/>
          <w:szCs w:val="23"/>
          <w:lang w:eastAsia="ja-JP"/>
        </w:rPr>
        <w:t>83％</w:t>
      </w:r>
      <w:r w:rsidRPr="00762D10">
        <w:rPr>
          <w:rFonts w:ascii="Yu Mincho" w:eastAsia="Yu Mincho" w:hAnsi="Yu Mincho" w:cs="新細明體" w:hint="eastAsia"/>
          <w:bCs/>
          <w:kern w:val="0"/>
          <w:sz w:val="23"/>
          <w:szCs w:val="23"/>
          <w:lang w:eastAsia="ja-JP"/>
        </w:rPr>
        <w:t>を占めている。この間、空気釘打機メーカー</w:t>
      </w:r>
      <w:r w:rsidRPr="00762D10">
        <w:rPr>
          <w:rFonts w:ascii="Yu Mincho" w:eastAsia="Yu Mincho" w:hAnsi="Yu Mincho" w:cs="新細明體"/>
          <w:bCs/>
          <w:kern w:val="0"/>
          <w:sz w:val="23"/>
          <w:szCs w:val="23"/>
          <w:lang w:eastAsia="ja-JP"/>
        </w:rPr>
        <w:t>1社</w:t>
      </w:r>
      <w:r w:rsidRPr="00762D10">
        <w:rPr>
          <w:rFonts w:ascii="Yu Mincho" w:eastAsia="Yu Mincho" w:hAnsi="Yu Mincho" w:cs="新細明體" w:hint="eastAsia"/>
          <w:bCs/>
          <w:kern w:val="0"/>
          <w:sz w:val="23"/>
          <w:szCs w:val="23"/>
          <w:lang w:eastAsia="ja-JP"/>
        </w:rPr>
        <w:t>が約</w:t>
      </w:r>
      <w:r w:rsidRPr="00762D10">
        <w:rPr>
          <w:rFonts w:ascii="Yu Mincho" w:eastAsia="Yu Mincho" w:hAnsi="Yu Mincho" w:cs="新細明體"/>
          <w:bCs/>
          <w:kern w:val="0"/>
          <w:sz w:val="23"/>
          <w:szCs w:val="23"/>
          <w:lang w:eastAsia="ja-JP"/>
        </w:rPr>
        <w:t>170人</w:t>
      </w:r>
      <w:r w:rsidRPr="00762D10">
        <w:rPr>
          <w:rFonts w:ascii="Yu Mincho" w:eastAsia="Yu Mincho" w:hAnsi="Yu Mincho" w:cs="新細明體" w:hint="eastAsia"/>
          <w:bCs/>
          <w:kern w:val="0"/>
          <w:sz w:val="23"/>
          <w:szCs w:val="23"/>
          <w:lang w:eastAsia="ja-JP"/>
        </w:rPr>
        <w:t>に無給休暇を通達し、工作機械</w:t>
      </w:r>
      <w:r w:rsidRPr="00762D10">
        <w:rPr>
          <w:rFonts w:ascii="Yu Mincho" w:eastAsia="Yu Mincho" w:hAnsi="Yu Mincho" w:cs="新細明體"/>
          <w:bCs/>
          <w:kern w:val="0"/>
          <w:sz w:val="23"/>
          <w:szCs w:val="23"/>
          <w:lang w:eastAsia="ja-JP"/>
        </w:rPr>
        <w:t>1社</w:t>
      </w:r>
      <w:r w:rsidRPr="00762D10">
        <w:rPr>
          <w:rFonts w:ascii="Yu Mincho" w:eastAsia="Yu Mincho" w:hAnsi="Yu Mincho" w:cs="新細明體" w:hint="eastAsia"/>
          <w:bCs/>
          <w:kern w:val="0"/>
          <w:sz w:val="23"/>
          <w:szCs w:val="23"/>
          <w:lang w:eastAsia="ja-JP"/>
        </w:rPr>
        <w:t>が</w:t>
      </w:r>
      <w:r w:rsidRPr="00762D10">
        <w:rPr>
          <w:rFonts w:ascii="Yu Mincho" w:eastAsia="Yu Mincho" w:hAnsi="Yu Mincho" w:cs="新細明體"/>
          <w:bCs/>
          <w:kern w:val="0"/>
          <w:sz w:val="23"/>
          <w:szCs w:val="23"/>
          <w:lang w:eastAsia="ja-JP"/>
        </w:rPr>
        <w:t>100人、</w:t>
      </w:r>
      <w:r w:rsidRPr="00762D10">
        <w:rPr>
          <w:rFonts w:ascii="Yu Mincho" w:eastAsia="Yu Mincho" w:hAnsi="Yu Mincho" w:cs="新細明體" w:hint="eastAsia"/>
          <w:bCs/>
          <w:kern w:val="0"/>
          <w:sz w:val="23"/>
          <w:szCs w:val="23"/>
          <w:lang w:eastAsia="ja-JP"/>
        </w:rPr>
        <w:t>シール印刷</w:t>
      </w:r>
      <w:r w:rsidRPr="00762D10">
        <w:rPr>
          <w:rFonts w:ascii="Yu Mincho" w:eastAsia="Yu Mincho" w:hAnsi="Yu Mincho" w:cs="新細明體"/>
          <w:bCs/>
          <w:kern w:val="0"/>
          <w:sz w:val="23"/>
          <w:szCs w:val="23"/>
          <w:lang w:eastAsia="ja-JP"/>
        </w:rPr>
        <w:t>1社</w:t>
      </w:r>
      <w:r w:rsidRPr="00762D10">
        <w:rPr>
          <w:rFonts w:ascii="Yu Mincho" w:eastAsia="Yu Mincho" w:hAnsi="Yu Mincho" w:cs="新細明體" w:hint="eastAsia"/>
          <w:bCs/>
          <w:kern w:val="0"/>
          <w:sz w:val="23"/>
          <w:szCs w:val="23"/>
          <w:lang w:eastAsia="ja-JP"/>
        </w:rPr>
        <w:t>が</w:t>
      </w:r>
      <w:r w:rsidRPr="00762D10">
        <w:rPr>
          <w:rFonts w:ascii="Yu Mincho" w:eastAsia="Yu Mincho" w:hAnsi="Yu Mincho" w:cs="新細明體"/>
          <w:bCs/>
          <w:kern w:val="0"/>
          <w:sz w:val="23"/>
          <w:szCs w:val="23"/>
          <w:lang w:eastAsia="ja-JP"/>
        </w:rPr>
        <w:t>162人</w:t>
      </w:r>
      <w:r w:rsidRPr="00762D10">
        <w:rPr>
          <w:rFonts w:ascii="Yu Mincho" w:eastAsia="Yu Mincho" w:hAnsi="Yu Mincho" w:cs="新細明體" w:hint="eastAsia"/>
          <w:bCs/>
          <w:kern w:val="0"/>
          <w:sz w:val="23"/>
          <w:szCs w:val="23"/>
          <w:lang w:eastAsia="ja-JP"/>
        </w:rPr>
        <w:t>の無給休暇を実施した。</w:t>
      </w:r>
    </w:p>
    <w:p w14:paraId="63E87337" w14:textId="77777777" w:rsidR="00762D10" w:rsidRPr="00762D10" w:rsidRDefault="00762D10" w:rsidP="00470387">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762D10">
        <w:rPr>
          <w:rFonts w:ascii="Yu Mincho" w:eastAsia="Yu Mincho" w:hAnsi="Yu Mincho" w:cs="新細明體" w:hint="eastAsia"/>
          <w:bCs/>
          <w:kern w:val="0"/>
          <w:sz w:val="23"/>
          <w:szCs w:val="23"/>
          <w:lang w:eastAsia="ja-JP"/>
        </w:rPr>
        <w:lastRenderedPageBreak/>
        <w:t xml:space="preserve">　労働省によると、無給休暇を取得している企業は</w:t>
      </w:r>
      <w:r w:rsidRPr="00762D10">
        <w:rPr>
          <w:rFonts w:ascii="Yu Mincho" w:eastAsia="Yu Mincho" w:hAnsi="Yu Mincho" w:cs="新細明體"/>
          <w:bCs/>
          <w:kern w:val="0"/>
          <w:sz w:val="23"/>
          <w:szCs w:val="23"/>
          <w:lang w:eastAsia="ja-JP"/>
        </w:rPr>
        <w:t>663社、</w:t>
      </w:r>
      <w:r w:rsidRPr="00762D10">
        <w:rPr>
          <w:rFonts w:ascii="Yu Mincho" w:eastAsia="Yu Mincho" w:hAnsi="Yu Mincho" w:cs="新細明體" w:hint="eastAsia"/>
          <w:bCs/>
          <w:kern w:val="0"/>
          <w:sz w:val="23"/>
          <w:szCs w:val="23"/>
          <w:lang w:eastAsia="ja-JP"/>
        </w:rPr>
        <w:t>従業員数は</w:t>
      </w:r>
      <w:r w:rsidRPr="00762D10">
        <w:rPr>
          <w:rFonts w:ascii="Yu Mincho" w:eastAsia="Yu Mincho" w:hAnsi="Yu Mincho" w:cs="新細明體"/>
          <w:bCs/>
          <w:kern w:val="0"/>
          <w:sz w:val="23"/>
          <w:szCs w:val="23"/>
          <w:lang w:eastAsia="ja-JP"/>
        </w:rPr>
        <w:t>11,877人</w:t>
      </w:r>
      <w:r w:rsidRPr="00762D10">
        <w:rPr>
          <w:rFonts w:ascii="Yu Mincho" w:eastAsia="Yu Mincho" w:hAnsi="Yu Mincho" w:cs="新細明體" w:hint="eastAsia"/>
          <w:bCs/>
          <w:kern w:val="0"/>
          <w:sz w:val="23"/>
          <w:szCs w:val="23"/>
          <w:lang w:eastAsia="ja-JP"/>
        </w:rPr>
        <w:t>で、各業界で前期より</w:t>
      </w:r>
      <w:r w:rsidRPr="00762D10">
        <w:rPr>
          <w:rFonts w:ascii="Yu Mincho" w:eastAsia="Yu Mincho" w:hAnsi="Yu Mincho" w:cs="新細明體"/>
          <w:bCs/>
          <w:kern w:val="0"/>
          <w:sz w:val="23"/>
          <w:szCs w:val="23"/>
          <w:lang w:eastAsia="ja-JP"/>
        </w:rPr>
        <w:t>21社、139人</w:t>
      </w:r>
      <w:r w:rsidRPr="00762D10">
        <w:rPr>
          <w:rFonts w:ascii="Yu Mincho" w:eastAsia="Yu Mincho" w:hAnsi="Yu Mincho" w:cs="新細明體" w:hint="eastAsia"/>
          <w:bCs/>
          <w:kern w:val="0"/>
          <w:sz w:val="23"/>
          <w:szCs w:val="23"/>
          <w:lang w:eastAsia="ja-JP"/>
        </w:rPr>
        <w:t>増加している。</w:t>
      </w:r>
    </w:p>
    <w:p w14:paraId="7902C1AF" w14:textId="5299A03B" w:rsidR="00F573B8" w:rsidRPr="00F573B8" w:rsidRDefault="00762D10" w:rsidP="002F7299">
      <w:pPr>
        <w:widowControl/>
        <w:autoSpaceDE w:val="0"/>
        <w:autoSpaceDN w:val="0"/>
        <w:adjustRightInd w:val="0"/>
        <w:spacing w:line="440" w:lineRule="exact"/>
        <w:jc w:val="both"/>
        <w:rPr>
          <w:rFonts w:ascii="Yu Mincho" w:eastAsia="Yu Mincho" w:hAnsi="Yu Mincho"/>
          <w:bCs/>
          <w:sz w:val="23"/>
          <w:szCs w:val="23"/>
          <w:lang w:eastAsia="ja-JP"/>
        </w:rPr>
      </w:pPr>
      <w:r w:rsidRPr="00762D10">
        <w:rPr>
          <w:rFonts w:ascii="Yu Mincho" w:eastAsia="Yu Mincho" w:hAnsi="Yu Mincho" w:cs="新細明體" w:hint="eastAsia"/>
          <w:bCs/>
          <w:kern w:val="0"/>
          <w:sz w:val="23"/>
          <w:szCs w:val="23"/>
          <w:lang w:eastAsia="ja-JP"/>
        </w:rPr>
        <w:t xml:space="preserve">　労働省労働条件・雇用平等局の李怡萱専門委員</w:t>
      </w:r>
      <w:r w:rsidR="003A763D">
        <w:rPr>
          <w:rFonts w:ascii="Yu Mincho" w:eastAsia="Yu Mincho" w:hAnsi="Yu Mincho" w:cs="新細明體" w:hint="eastAsia"/>
          <w:bCs/>
          <w:kern w:val="0"/>
          <w:sz w:val="23"/>
          <w:szCs w:val="23"/>
          <w:lang w:eastAsia="ja-JP"/>
        </w:rPr>
        <w:t>によれば、</w:t>
      </w:r>
      <w:r w:rsidRPr="00762D10">
        <w:rPr>
          <w:rFonts w:ascii="Yu Mincho" w:eastAsia="Yu Mincho" w:hAnsi="Yu Mincho" w:cs="新細明體" w:hint="eastAsia"/>
          <w:bCs/>
          <w:kern w:val="0"/>
          <w:sz w:val="23"/>
          <w:szCs w:val="23"/>
          <w:lang w:eastAsia="ja-JP"/>
        </w:rPr>
        <w:t>今期無給休暇の主な変動は、依然として製造業、金属機械、電気産業</w:t>
      </w:r>
      <w:r w:rsidR="00AF60DD">
        <w:rPr>
          <w:rFonts w:ascii="Yu Mincho" w:eastAsia="Yu Mincho" w:hAnsi="Yu Mincho" w:cs="新細明體" w:hint="eastAsia"/>
          <w:bCs/>
          <w:kern w:val="0"/>
          <w:sz w:val="23"/>
          <w:szCs w:val="23"/>
          <w:lang w:eastAsia="ja-JP"/>
        </w:rPr>
        <w:t>だった</w:t>
      </w:r>
      <w:r w:rsidRPr="00762D10">
        <w:rPr>
          <w:rFonts w:ascii="Yu Mincho" w:eastAsia="Yu Mincho" w:hAnsi="Yu Mincho" w:cs="新細明體" w:hint="eastAsia"/>
          <w:bCs/>
          <w:kern w:val="0"/>
          <w:sz w:val="23"/>
          <w:szCs w:val="23"/>
          <w:lang w:eastAsia="ja-JP"/>
        </w:rPr>
        <w:t>。続いて、「金属機械や電気業界では、無給休暇導入を中止した業者が後を絶たない。例えば、中部の某工作機械メーカーでは、</w:t>
      </w:r>
      <w:r w:rsidRPr="00762D10">
        <w:rPr>
          <w:rFonts w:ascii="Yu Mincho" w:eastAsia="Yu Mincho" w:hAnsi="Yu Mincho" w:cs="新細明體"/>
          <w:bCs/>
          <w:kern w:val="0"/>
          <w:sz w:val="23"/>
          <w:szCs w:val="23"/>
          <w:lang w:eastAsia="ja-JP"/>
        </w:rPr>
        <w:t>100人以上</w:t>
      </w:r>
      <w:r w:rsidRPr="00762D10">
        <w:rPr>
          <w:rFonts w:ascii="Yu Mincho" w:eastAsia="Yu Mincho" w:hAnsi="Yu Mincho" w:cs="新細明體" w:hint="eastAsia"/>
          <w:bCs/>
          <w:kern w:val="0"/>
          <w:sz w:val="23"/>
          <w:szCs w:val="23"/>
          <w:lang w:eastAsia="ja-JP"/>
        </w:rPr>
        <w:t>の無給休暇をとっていたが、急な注文のため今期はその休暇が取り消された。その後、再び実施されるかどうかについては受注状況次第とのことだった」と語った。</w:t>
      </w:r>
    </w:p>
    <w:p w14:paraId="3680F85B" w14:textId="77777777" w:rsidR="009E546E" w:rsidRPr="00C35129" w:rsidRDefault="009E546E" w:rsidP="009E546E">
      <w:pPr>
        <w:pStyle w:val="ac"/>
        <w:widowControl/>
        <w:spacing w:line="440" w:lineRule="exact"/>
        <w:ind w:leftChars="0" w:right="261"/>
        <w:jc w:val="both"/>
        <w:rPr>
          <w:rFonts w:ascii="Yu Mincho" w:eastAsia="Yu Mincho" w:hAnsi="Yu Mincho" w:cs="新細明體"/>
          <w:b/>
          <w:bCs/>
          <w:color w:val="0000FF"/>
          <w:kern w:val="0"/>
          <w:sz w:val="26"/>
          <w:szCs w:val="26"/>
          <w:lang w:eastAsia="ja-JP"/>
        </w:rPr>
      </w:pPr>
    </w:p>
    <w:sectPr w:rsidR="009E546E" w:rsidRPr="00C35129"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0ECD0" w14:textId="77777777" w:rsidR="001574B9" w:rsidRDefault="001574B9" w:rsidP="00DF5117">
      <w:r>
        <w:separator/>
      </w:r>
    </w:p>
  </w:endnote>
  <w:endnote w:type="continuationSeparator" w:id="0">
    <w:p w14:paraId="7C02446D" w14:textId="77777777" w:rsidR="001574B9" w:rsidRDefault="001574B9"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Yu Gothic"/>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12331CD4" w:rsidR="0020604D" w:rsidRDefault="0020604D" w:rsidP="005A7BF2">
        <w:pPr>
          <w:pStyle w:val="a6"/>
          <w:spacing w:beforeLines="50" w:before="120"/>
          <w:jc w:val="center"/>
        </w:pPr>
        <w:r>
          <w:fldChar w:fldCharType="begin"/>
        </w:r>
        <w:r>
          <w:instrText>PAGE   \* MERGEFORMAT</w:instrText>
        </w:r>
        <w:r>
          <w:fldChar w:fldCharType="separate"/>
        </w:r>
        <w:r w:rsidR="00025A7D" w:rsidRPr="00025A7D">
          <w:rPr>
            <w:noProof/>
            <w:lang w:val="zh-TW"/>
          </w:rPr>
          <w:t>14</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34CF7" w14:textId="77777777" w:rsidR="001574B9" w:rsidRDefault="001574B9" w:rsidP="00DF5117">
      <w:r>
        <w:separator/>
      </w:r>
    </w:p>
  </w:footnote>
  <w:footnote w:type="continuationSeparator" w:id="0">
    <w:p w14:paraId="76EB4F8A" w14:textId="77777777" w:rsidR="001574B9" w:rsidRDefault="001574B9"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669DD9BF"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B7245C">
      <w:rPr>
        <w:rFonts w:ascii="Yu Mincho" w:eastAsia="Yu Mincho" w:hAnsi="Yu Mincho" w:hint="eastAsia"/>
        <w:kern w:val="0"/>
        <w:sz w:val="20"/>
        <w:szCs w:val="20"/>
        <w:lang w:val="x-none" w:eastAsia="x-none"/>
      </w:rPr>
      <w:t>52</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9402BD"/>
    <w:multiLevelType w:val="hybridMultilevel"/>
    <w:tmpl w:val="C886338E"/>
    <w:lvl w:ilvl="0" w:tplc="C838BD0A">
      <w:start w:val="1"/>
      <w:numFmt w:val="decimalEnclosedCircle"/>
      <w:lvlText w:val="%1"/>
      <w:lvlJc w:val="left"/>
      <w:pPr>
        <w:ind w:left="480" w:hanging="48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97847C6"/>
    <w:multiLevelType w:val="hybridMultilevel"/>
    <w:tmpl w:val="63D0B9D4"/>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4"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6"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5"/>
  </w:num>
  <w:num w:numId="3">
    <w:abstractNumId w:val="18"/>
  </w:num>
  <w:num w:numId="4">
    <w:abstractNumId w:val="7"/>
  </w:num>
  <w:num w:numId="5">
    <w:abstractNumId w:val="1"/>
  </w:num>
  <w:num w:numId="6">
    <w:abstractNumId w:val="5"/>
  </w:num>
  <w:num w:numId="7">
    <w:abstractNumId w:val="11"/>
  </w:num>
  <w:num w:numId="8">
    <w:abstractNumId w:val="0"/>
  </w:num>
  <w:num w:numId="9">
    <w:abstractNumId w:val="17"/>
  </w:num>
  <w:num w:numId="10">
    <w:abstractNumId w:val="16"/>
  </w:num>
  <w:num w:numId="11">
    <w:abstractNumId w:val="2"/>
  </w:num>
  <w:num w:numId="12">
    <w:abstractNumId w:val="14"/>
  </w:num>
  <w:num w:numId="13">
    <w:abstractNumId w:val="4"/>
  </w:num>
  <w:num w:numId="14">
    <w:abstractNumId w:val="10"/>
  </w:num>
  <w:num w:numId="15">
    <w:abstractNumId w:val="12"/>
  </w:num>
  <w:num w:numId="16">
    <w:abstractNumId w:val="13"/>
  </w:num>
  <w:num w:numId="17">
    <w:abstractNumId w:val="6"/>
  </w:num>
  <w:num w:numId="18">
    <w:abstractNumId w:val="8"/>
  </w:num>
  <w:num w:numId="19">
    <w:abstractNumId w:val="7"/>
  </w:num>
  <w:num w:numId="20">
    <w:abstractNumId w:val="7"/>
  </w:num>
  <w:num w:numId="21">
    <w:abstractNumId w:val="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17F1"/>
    <w:rsid w:val="00001827"/>
    <w:rsid w:val="0000661D"/>
    <w:rsid w:val="00012C26"/>
    <w:rsid w:val="00016DB0"/>
    <w:rsid w:val="00017C7B"/>
    <w:rsid w:val="00020DC5"/>
    <w:rsid w:val="00021597"/>
    <w:rsid w:val="00024DB4"/>
    <w:rsid w:val="00025908"/>
    <w:rsid w:val="00025A7D"/>
    <w:rsid w:val="000261A2"/>
    <w:rsid w:val="000268D7"/>
    <w:rsid w:val="0002707B"/>
    <w:rsid w:val="000302A2"/>
    <w:rsid w:val="00034751"/>
    <w:rsid w:val="000349AC"/>
    <w:rsid w:val="00035148"/>
    <w:rsid w:val="00035920"/>
    <w:rsid w:val="00037BDF"/>
    <w:rsid w:val="000419BD"/>
    <w:rsid w:val="00042238"/>
    <w:rsid w:val="00043124"/>
    <w:rsid w:val="0004360C"/>
    <w:rsid w:val="000436C6"/>
    <w:rsid w:val="00044A54"/>
    <w:rsid w:val="00047CE2"/>
    <w:rsid w:val="0005267E"/>
    <w:rsid w:val="000553B8"/>
    <w:rsid w:val="00057135"/>
    <w:rsid w:val="00060ABD"/>
    <w:rsid w:val="000614E4"/>
    <w:rsid w:val="00062501"/>
    <w:rsid w:val="00062E76"/>
    <w:rsid w:val="0006414E"/>
    <w:rsid w:val="000703A1"/>
    <w:rsid w:val="00071336"/>
    <w:rsid w:val="00071C15"/>
    <w:rsid w:val="0007349F"/>
    <w:rsid w:val="000739D6"/>
    <w:rsid w:val="000749CD"/>
    <w:rsid w:val="00076341"/>
    <w:rsid w:val="0007789E"/>
    <w:rsid w:val="00081377"/>
    <w:rsid w:val="00081F03"/>
    <w:rsid w:val="00083AA8"/>
    <w:rsid w:val="00084B61"/>
    <w:rsid w:val="00091237"/>
    <w:rsid w:val="00096204"/>
    <w:rsid w:val="0009694D"/>
    <w:rsid w:val="000A1A22"/>
    <w:rsid w:val="000A227A"/>
    <w:rsid w:val="000A2DD5"/>
    <w:rsid w:val="000A30D2"/>
    <w:rsid w:val="000A3E74"/>
    <w:rsid w:val="000A4F75"/>
    <w:rsid w:val="000A5EC2"/>
    <w:rsid w:val="000A6A8B"/>
    <w:rsid w:val="000A7E1F"/>
    <w:rsid w:val="000B068E"/>
    <w:rsid w:val="000B0E86"/>
    <w:rsid w:val="000B4D56"/>
    <w:rsid w:val="000B4EDD"/>
    <w:rsid w:val="000B6184"/>
    <w:rsid w:val="000C01CE"/>
    <w:rsid w:val="000C0D4E"/>
    <w:rsid w:val="000C0D71"/>
    <w:rsid w:val="000C1F41"/>
    <w:rsid w:val="000C60E9"/>
    <w:rsid w:val="000C623D"/>
    <w:rsid w:val="000D2DF0"/>
    <w:rsid w:val="000D41D2"/>
    <w:rsid w:val="000D6186"/>
    <w:rsid w:val="000D6984"/>
    <w:rsid w:val="000E1260"/>
    <w:rsid w:val="000E4465"/>
    <w:rsid w:val="000E6D1E"/>
    <w:rsid w:val="000F3C21"/>
    <w:rsid w:val="000F429A"/>
    <w:rsid w:val="000F451B"/>
    <w:rsid w:val="000F4CB8"/>
    <w:rsid w:val="001021D6"/>
    <w:rsid w:val="00103A57"/>
    <w:rsid w:val="0010573F"/>
    <w:rsid w:val="00105A31"/>
    <w:rsid w:val="001067AD"/>
    <w:rsid w:val="001107DD"/>
    <w:rsid w:val="00110FE6"/>
    <w:rsid w:val="00112073"/>
    <w:rsid w:val="001129B5"/>
    <w:rsid w:val="00113D21"/>
    <w:rsid w:val="001172E3"/>
    <w:rsid w:val="001230EB"/>
    <w:rsid w:val="00123CD0"/>
    <w:rsid w:val="00126183"/>
    <w:rsid w:val="001271C9"/>
    <w:rsid w:val="00132B7F"/>
    <w:rsid w:val="00134560"/>
    <w:rsid w:val="00136FAE"/>
    <w:rsid w:val="001377A0"/>
    <w:rsid w:val="00137A6A"/>
    <w:rsid w:val="00140573"/>
    <w:rsid w:val="00145A55"/>
    <w:rsid w:val="00145DAB"/>
    <w:rsid w:val="0015126D"/>
    <w:rsid w:val="00151840"/>
    <w:rsid w:val="001523A7"/>
    <w:rsid w:val="0015353D"/>
    <w:rsid w:val="0015667A"/>
    <w:rsid w:val="00156CBC"/>
    <w:rsid w:val="001574B9"/>
    <w:rsid w:val="001606CC"/>
    <w:rsid w:val="00160BA6"/>
    <w:rsid w:val="00161197"/>
    <w:rsid w:val="001657C1"/>
    <w:rsid w:val="001663C0"/>
    <w:rsid w:val="00166462"/>
    <w:rsid w:val="00166A58"/>
    <w:rsid w:val="00166BA5"/>
    <w:rsid w:val="00167BFF"/>
    <w:rsid w:val="00173DF2"/>
    <w:rsid w:val="00177318"/>
    <w:rsid w:val="00180341"/>
    <w:rsid w:val="001806C6"/>
    <w:rsid w:val="001815F1"/>
    <w:rsid w:val="00181697"/>
    <w:rsid w:val="001822F6"/>
    <w:rsid w:val="0018231A"/>
    <w:rsid w:val="00182E12"/>
    <w:rsid w:val="001834E4"/>
    <w:rsid w:val="0018442F"/>
    <w:rsid w:val="001849C5"/>
    <w:rsid w:val="00190047"/>
    <w:rsid w:val="00190CD8"/>
    <w:rsid w:val="00193D1D"/>
    <w:rsid w:val="001942B9"/>
    <w:rsid w:val="001948C7"/>
    <w:rsid w:val="001A21A0"/>
    <w:rsid w:val="001B4E09"/>
    <w:rsid w:val="001B5B81"/>
    <w:rsid w:val="001B6550"/>
    <w:rsid w:val="001C105B"/>
    <w:rsid w:val="001C3F4C"/>
    <w:rsid w:val="001C4132"/>
    <w:rsid w:val="001C60F8"/>
    <w:rsid w:val="001C63F5"/>
    <w:rsid w:val="001C67C9"/>
    <w:rsid w:val="001C6C29"/>
    <w:rsid w:val="001D08BF"/>
    <w:rsid w:val="001D0EB4"/>
    <w:rsid w:val="001D23B7"/>
    <w:rsid w:val="001D27A4"/>
    <w:rsid w:val="001D2AF0"/>
    <w:rsid w:val="001D3078"/>
    <w:rsid w:val="001D3F47"/>
    <w:rsid w:val="001D62D4"/>
    <w:rsid w:val="001E019A"/>
    <w:rsid w:val="001E2690"/>
    <w:rsid w:val="001E3C75"/>
    <w:rsid w:val="001E4500"/>
    <w:rsid w:val="001E5A73"/>
    <w:rsid w:val="001E6799"/>
    <w:rsid w:val="001E69BC"/>
    <w:rsid w:val="001F0A2F"/>
    <w:rsid w:val="001F6C82"/>
    <w:rsid w:val="001F7328"/>
    <w:rsid w:val="002046BD"/>
    <w:rsid w:val="0020604D"/>
    <w:rsid w:val="00210566"/>
    <w:rsid w:val="0021249A"/>
    <w:rsid w:val="00213577"/>
    <w:rsid w:val="00216A1A"/>
    <w:rsid w:val="00220352"/>
    <w:rsid w:val="00220F18"/>
    <w:rsid w:val="00222C88"/>
    <w:rsid w:val="0022568E"/>
    <w:rsid w:val="00225CC9"/>
    <w:rsid w:val="00227787"/>
    <w:rsid w:val="0023245D"/>
    <w:rsid w:val="002339D9"/>
    <w:rsid w:val="00234A4D"/>
    <w:rsid w:val="00235A3F"/>
    <w:rsid w:val="00236C4C"/>
    <w:rsid w:val="00241D82"/>
    <w:rsid w:val="00245020"/>
    <w:rsid w:val="00245E9F"/>
    <w:rsid w:val="00255309"/>
    <w:rsid w:val="002563A7"/>
    <w:rsid w:val="00257B65"/>
    <w:rsid w:val="00257EB8"/>
    <w:rsid w:val="00260069"/>
    <w:rsid w:val="00263D87"/>
    <w:rsid w:val="00264AFC"/>
    <w:rsid w:val="0026551D"/>
    <w:rsid w:val="002673CF"/>
    <w:rsid w:val="0027027B"/>
    <w:rsid w:val="002715B5"/>
    <w:rsid w:val="002718AA"/>
    <w:rsid w:val="0027269A"/>
    <w:rsid w:val="002769FF"/>
    <w:rsid w:val="00276DC5"/>
    <w:rsid w:val="00280B9A"/>
    <w:rsid w:val="00280F0D"/>
    <w:rsid w:val="00281916"/>
    <w:rsid w:val="0028531A"/>
    <w:rsid w:val="00285988"/>
    <w:rsid w:val="00293A4A"/>
    <w:rsid w:val="0029436A"/>
    <w:rsid w:val="00294E9F"/>
    <w:rsid w:val="00295CA9"/>
    <w:rsid w:val="00296B01"/>
    <w:rsid w:val="00296C74"/>
    <w:rsid w:val="00297A71"/>
    <w:rsid w:val="002A2C90"/>
    <w:rsid w:val="002A4668"/>
    <w:rsid w:val="002A50D2"/>
    <w:rsid w:val="002A536E"/>
    <w:rsid w:val="002A5D29"/>
    <w:rsid w:val="002A5EE0"/>
    <w:rsid w:val="002B09B9"/>
    <w:rsid w:val="002B3253"/>
    <w:rsid w:val="002C0B26"/>
    <w:rsid w:val="002C1DFA"/>
    <w:rsid w:val="002C2269"/>
    <w:rsid w:val="002C346C"/>
    <w:rsid w:val="002C40FE"/>
    <w:rsid w:val="002C7862"/>
    <w:rsid w:val="002C796C"/>
    <w:rsid w:val="002D0184"/>
    <w:rsid w:val="002D0237"/>
    <w:rsid w:val="002D1035"/>
    <w:rsid w:val="002D6106"/>
    <w:rsid w:val="002D7A48"/>
    <w:rsid w:val="002E267B"/>
    <w:rsid w:val="002E38BD"/>
    <w:rsid w:val="002E4579"/>
    <w:rsid w:val="002E69CC"/>
    <w:rsid w:val="002E74C9"/>
    <w:rsid w:val="002E74E7"/>
    <w:rsid w:val="002E7D37"/>
    <w:rsid w:val="002F4478"/>
    <w:rsid w:val="002F4E2A"/>
    <w:rsid w:val="002F621C"/>
    <w:rsid w:val="002F7299"/>
    <w:rsid w:val="0030454B"/>
    <w:rsid w:val="00304FD1"/>
    <w:rsid w:val="00305A82"/>
    <w:rsid w:val="00305C72"/>
    <w:rsid w:val="00310BE5"/>
    <w:rsid w:val="003110F7"/>
    <w:rsid w:val="003116D4"/>
    <w:rsid w:val="003119AB"/>
    <w:rsid w:val="0031316D"/>
    <w:rsid w:val="00316292"/>
    <w:rsid w:val="00320418"/>
    <w:rsid w:val="0032454F"/>
    <w:rsid w:val="003300C8"/>
    <w:rsid w:val="003317C2"/>
    <w:rsid w:val="00332E1B"/>
    <w:rsid w:val="003355D6"/>
    <w:rsid w:val="00335751"/>
    <w:rsid w:val="003358D0"/>
    <w:rsid w:val="00336E30"/>
    <w:rsid w:val="003376C7"/>
    <w:rsid w:val="00342343"/>
    <w:rsid w:val="0034353D"/>
    <w:rsid w:val="003458AA"/>
    <w:rsid w:val="00346715"/>
    <w:rsid w:val="00347892"/>
    <w:rsid w:val="0035285D"/>
    <w:rsid w:val="00354DDF"/>
    <w:rsid w:val="00357FCE"/>
    <w:rsid w:val="00360C3D"/>
    <w:rsid w:val="0036353A"/>
    <w:rsid w:val="00365F99"/>
    <w:rsid w:val="00370680"/>
    <w:rsid w:val="00372801"/>
    <w:rsid w:val="00372DB2"/>
    <w:rsid w:val="0037346D"/>
    <w:rsid w:val="0037449E"/>
    <w:rsid w:val="00375B4D"/>
    <w:rsid w:val="003774E5"/>
    <w:rsid w:val="00377E78"/>
    <w:rsid w:val="003802EA"/>
    <w:rsid w:val="00381735"/>
    <w:rsid w:val="00382ECF"/>
    <w:rsid w:val="00390C64"/>
    <w:rsid w:val="00390E5E"/>
    <w:rsid w:val="00392F8D"/>
    <w:rsid w:val="003971F4"/>
    <w:rsid w:val="00397A7F"/>
    <w:rsid w:val="003A0020"/>
    <w:rsid w:val="003A068A"/>
    <w:rsid w:val="003A0A3D"/>
    <w:rsid w:val="003A1206"/>
    <w:rsid w:val="003A1371"/>
    <w:rsid w:val="003A238B"/>
    <w:rsid w:val="003A2C29"/>
    <w:rsid w:val="003A31E7"/>
    <w:rsid w:val="003A763D"/>
    <w:rsid w:val="003A7F20"/>
    <w:rsid w:val="003B31AA"/>
    <w:rsid w:val="003B44DB"/>
    <w:rsid w:val="003B455E"/>
    <w:rsid w:val="003B6E7E"/>
    <w:rsid w:val="003C19F2"/>
    <w:rsid w:val="003C2B36"/>
    <w:rsid w:val="003C643D"/>
    <w:rsid w:val="003D07D9"/>
    <w:rsid w:val="003D29F7"/>
    <w:rsid w:val="003D3856"/>
    <w:rsid w:val="003D3F2C"/>
    <w:rsid w:val="003D4133"/>
    <w:rsid w:val="003D6B35"/>
    <w:rsid w:val="003D7A2F"/>
    <w:rsid w:val="003E00EA"/>
    <w:rsid w:val="003E01D0"/>
    <w:rsid w:val="003E1929"/>
    <w:rsid w:val="003E1A46"/>
    <w:rsid w:val="003E27FA"/>
    <w:rsid w:val="003E2E60"/>
    <w:rsid w:val="003E3156"/>
    <w:rsid w:val="003E3360"/>
    <w:rsid w:val="003E3DFC"/>
    <w:rsid w:val="003E54FA"/>
    <w:rsid w:val="003E5E30"/>
    <w:rsid w:val="003E7518"/>
    <w:rsid w:val="003F0EAA"/>
    <w:rsid w:val="003F176D"/>
    <w:rsid w:val="003F2115"/>
    <w:rsid w:val="003F308D"/>
    <w:rsid w:val="003F4BE9"/>
    <w:rsid w:val="003F66DF"/>
    <w:rsid w:val="003F6F1C"/>
    <w:rsid w:val="003F71E1"/>
    <w:rsid w:val="003F79E1"/>
    <w:rsid w:val="00404BD4"/>
    <w:rsid w:val="004060AC"/>
    <w:rsid w:val="00406158"/>
    <w:rsid w:val="0040625B"/>
    <w:rsid w:val="00411CAD"/>
    <w:rsid w:val="00411F3B"/>
    <w:rsid w:val="00412D58"/>
    <w:rsid w:val="00413413"/>
    <w:rsid w:val="0041357A"/>
    <w:rsid w:val="004163C0"/>
    <w:rsid w:val="004173AA"/>
    <w:rsid w:val="00417968"/>
    <w:rsid w:val="004214DA"/>
    <w:rsid w:val="0042167F"/>
    <w:rsid w:val="00421EBC"/>
    <w:rsid w:val="004246A7"/>
    <w:rsid w:val="00424AE8"/>
    <w:rsid w:val="0042621D"/>
    <w:rsid w:val="00430489"/>
    <w:rsid w:val="004309CF"/>
    <w:rsid w:val="00433A08"/>
    <w:rsid w:val="00436CC5"/>
    <w:rsid w:val="00437355"/>
    <w:rsid w:val="00437877"/>
    <w:rsid w:val="004406A4"/>
    <w:rsid w:val="004420E7"/>
    <w:rsid w:val="00444907"/>
    <w:rsid w:val="004450F7"/>
    <w:rsid w:val="004452E8"/>
    <w:rsid w:val="00447DFE"/>
    <w:rsid w:val="00450A78"/>
    <w:rsid w:val="00451770"/>
    <w:rsid w:val="00453750"/>
    <w:rsid w:val="0045545D"/>
    <w:rsid w:val="00457315"/>
    <w:rsid w:val="004636AE"/>
    <w:rsid w:val="0046375C"/>
    <w:rsid w:val="00470387"/>
    <w:rsid w:val="00470784"/>
    <w:rsid w:val="004742FE"/>
    <w:rsid w:val="004753DC"/>
    <w:rsid w:val="00475F6F"/>
    <w:rsid w:val="0047630F"/>
    <w:rsid w:val="004773B1"/>
    <w:rsid w:val="00477A4D"/>
    <w:rsid w:val="004810A5"/>
    <w:rsid w:val="004837A9"/>
    <w:rsid w:val="00483C20"/>
    <w:rsid w:val="0048431A"/>
    <w:rsid w:val="00485DF4"/>
    <w:rsid w:val="00487D96"/>
    <w:rsid w:val="00491626"/>
    <w:rsid w:val="00491756"/>
    <w:rsid w:val="00493E24"/>
    <w:rsid w:val="00493E4E"/>
    <w:rsid w:val="004A0A68"/>
    <w:rsid w:val="004A0E9B"/>
    <w:rsid w:val="004A1159"/>
    <w:rsid w:val="004A5D75"/>
    <w:rsid w:val="004A675F"/>
    <w:rsid w:val="004A6B03"/>
    <w:rsid w:val="004B1D88"/>
    <w:rsid w:val="004B2DA9"/>
    <w:rsid w:val="004B4250"/>
    <w:rsid w:val="004C0A02"/>
    <w:rsid w:val="004C21CA"/>
    <w:rsid w:val="004C4119"/>
    <w:rsid w:val="004C63C8"/>
    <w:rsid w:val="004D0862"/>
    <w:rsid w:val="004D0A58"/>
    <w:rsid w:val="004D2843"/>
    <w:rsid w:val="004D4D14"/>
    <w:rsid w:val="004D4F9F"/>
    <w:rsid w:val="004D5EBE"/>
    <w:rsid w:val="004D752F"/>
    <w:rsid w:val="004E12F7"/>
    <w:rsid w:val="004E566B"/>
    <w:rsid w:val="004E5700"/>
    <w:rsid w:val="004E5CA8"/>
    <w:rsid w:val="004F0A11"/>
    <w:rsid w:val="004F0B2E"/>
    <w:rsid w:val="004F1C85"/>
    <w:rsid w:val="004F4129"/>
    <w:rsid w:val="004F7492"/>
    <w:rsid w:val="004F7536"/>
    <w:rsid w:val="005024A3"/>
    <w:rsid w:val="00503280"/>
    <w:rsid w:val="005051E1"/>
    <w:rsid w:val="005061B4"/>
    <w:rsid w:val="00510319"/>
    <w:rsid w:val="00510CD8"/>
    <w:rsid w:val="00510E24"/>
    <w:rsid w:val="005117DD"/>
    <w:rsid w:val="00513395"/>
    <w:rsid w:val="00513BB5"/>
    <w:rsid w:val="00514179"/>
    <w:rsid w:val="0051644F"/>
    <w:rsid w:val="00520772"/>
    <w:rsid w:val="005208C3"/>
    <w:rsid w:val="00520C89"/>
    <w:rsid w:val="00521570"/>
    <w:rsid w:val="00521A44"/>
    <w:rsid w:val="00523ADD"/>
    <w:rsid w:val="005268B4"/>
    <w:rsid w:val="00527A67"/>
    <w:rsid w:val="00527C2B"/>
    <w:rsid w:val="00537774"/>
    <w:rsid w:val="00537C48"/>
    <w:rsid w:val="005406FE"/>
    <w:rsid w:val="0054169B"/>
    <w:rsid w:val="005433F1"/>
    <w:rsid w:val="00546A99"/>
    <w:rsid w:val="00547D04"/>
    <w:rsid w:val="0055090C"/>
    <w:rsid w:val="00551045"/>
    <w:rsid w:val="00552B30"/>
    <w:rsid w:val="0055443D"/>
    <w:rsid w:val="00555E16"/>
    <w:rsid w:val="00564005"/>
    <w:rsid w:val="00564E29"/>
    <w:rsid w:val="00567AE2"/>
    <w:rsid w:val="00567C9B"/>
    <w:rsid w:val="005733A1"/>
    <w:rsid w:val="005735BD"/>
    <w:rsid w:val="00574F9E"/>
    <w:rsid w:val="005751EC"/>
    <w:rsid w:val="00575FA6"/>
    <w:rsid w:val="005760F5"/>
    <w:rsid w:val="005762B3"/>
    <w:rsid w:val="00581970"/>
    <w:rsid w:val="005837D8"/>
    <w:rsid w:val="00583DA2"/>
    <w:rsid w:val="00583E55"/>
    <w:rsid w:val="0058717D"/>
    <w:rsid w:val="0059720C"/>
    <w:rsid w:val="00597A27"/>
    <w:rsid w:val="005A0CB9"/>
    <w:rsid w:val="005A2472"/>
    <w:rsid w:val="005A35FD"/>
    <w:rsid w:val="005A6110"/>
    <w:rsid w:val="005A7BF2"/>
    <w:rsid w:val="005B13C8"/>
    <w:rsid w:val="005B1C54"/>
    <w:rsid w:val="005B2925"/>
    <w:rsid w:val="005B5681"/>
    <w:rsid w:val="005B6ED8"/>
    <w:rsid w:val="005B720F"/>
    <w:rsid w:val="005C185D"/>
    <w:rsid w:val="005C1D49"/>
    <w:rsid w:val="005C2EDD"/>
    <w:rsid w:val="005C4D2D"/>
    <w:rsid w:val="005C562C"/>
    <w:rsid w:val="005C6878"/>
    <w:rsid w:val="005C7D6F"/>
    <w:rsid w:val="005D0D5D"/>
    <w:rsid w:val="005D0E97"/>
    <w:rsid w:val="005D2C53"/>
    <w:rsid w:val="005D3F65"/>
    <w:rsid w:val="005D4B8B"/>
    <w:rsid w:val="005D4D9E"/>
    <w:rsid w:val="005D5DC3"/>
    <w:rsid w:val="005D5FA6"/>
    <w:rsid w:val="005D69AC"/>
    <w:rsid w:val="005D7E13"/>
    <w:rsid w:val="005E3D9B"/>
    <w:rsid w:val="005E42E7"/>
    <w:rsid w:val="005E42F8"/>
    <w:rsid w:val="005E4FAC"/>
    <w:rsid w:val="005E55A6"/>
    <w:rsid w:val="005E5F7E"/>
    <w:rsid w:val="005E623C"/>
    <w:rsid w:val="005E6533"/>
    <w:rsid w:val="005F0C2C"/>
    <w:rsid w:val="005F10F7"/>
    <w:rsid w:val="005F1397"/>
    <w:rsid w:val="005F3C97"/>
    <w:rsid w:val="005F5B8E"/>
    <w:rsid w:val="005F6481"/>
    <w:rsid w:val="00600268"/>
    <w:rsid w:val="006021F1"/>
    <w:rsid w:val="00602253"/>
    <w:rsid w:val="006025BD"/>
    <w:rsid w:val="006041DE"/>
    <w:rsid w:val="0061243F"/>
    <w:rsid w:val="00615ABC"/>
    <w:rsid w:val="00617163"/>
    <w:rsid w:val="00620AC8"/>
    <w:rsid w:val="00620F42"/>
    <w:rsid w:val="00623FF1"/>
    <w:rsid w:val="006247E0"/>
    <w:rsid w:val="00624839"/>
    <w:rsid w:val="0062581F"/>
    <w:rsid w:val="00626878"/>
    <w:rsid w:val="0063409E"/>
    <w:rsid w:val="00634516"/>
    <w:rsid w:val="00643BE6"/>
    <w:rsid w:val="00644D51"/>
    <w:rsid w:val="00645A10"/>
    <w:rsid w:val="0064658C"/>
    <w:rsid w:val="00646D60"/>
    <w:rsid w:val="0065052B"/>
    <w:rsid w:val="006519A8"/>
    <w:rsid w:val="00653A1E"/>
    <w:rsid w:val="00661F50"/>
    <w:rsid w:val="00667802"/>
    <w:rsid w:val="00670CC2"/>
    <w:rsid w:val="006718C4"/>
    <w:rsid w:val="00673839"/>
    <w:rsid w:val="00675A4D"/>
    <w:rsid w:val="00676473"/>
    <w:rsid w:val="00683DA5"/>
    <w:rsid w:val="006854B9"/>
    <w:rsid w:val="00685A07"/>
    <w:rsid w:val="00687FFA"/>
    <w:rsid w:val="00691038"/>
    <w:rsid w:val="00693C15"/>
    <w:rsid w:val="00694BF4"/>
    <w:rsid w:val="0069564F"/>
    <w:rsid w:val="00695915"/>
    <w:rsid w:val="00696393"/>
    <w:rsid w:val="00696C07"/>
    <w:rsid w:val="00696DC0"/>
    <w:rsid w:val="00697704"/>
    <w:rsid w:val="00697984"/>
    <w:rsid w:val="006A15E0"/>
    <w:rsid w:val="006A3E4D"/>
    <w:rsid w:val="006A45A2"/>
    <w:rsid w:val="006A47D1"/>
    <w:rsid w:val="006A4EA8"/>
    <w:rsid w:val="006A5653"/>
    <w:rsid w:val="006A77DE"/>
    <w:rsid w:val="006B16FF"/>
    <w:rsid w:val="006B6562"/>
    <w:rsid w:val="006C2744"/>
    <w:rsid w:val="006C3CF6"/>
    <w:rsid w:val="006C468F"/>
    <w:rsid w:val="006C56B1"/>
    <w:rsid w:val="006C61C9"/>
    <w:rsid w:val="006C62F3"/>
    <w:rsid w:val="006C63CD"/>
    <w:rsid w:val="006C6587"/>
    <w:rsid w:val="006C7097"/>
    <w:rsid w:val="006D1F8E"/>
    <w:rsid w:val="006D4EF7"/>
    <w:rsid w:val="006D5CCC"/>
    <w:rsid w:val="006D6490"/>
    <w:rsid w:val="006E0C72"/>
    <w:rsid w:val="006E13CE"/>
    <w:rsid w:val="006E2158"/>
    <w:rsid w:val="006E474E"/>
    <w:rsid w:val="006F2C37"/>
    <w:rsid w:val="006F4207"/>
    <w:rsid w:val="006F5B1D"/>
    <w:rsid w:val="00703227"/>
    <w:rsid w:val="00705BA2"/>
    <w:rsid w:val="00706D35"/>
    <w:rsid w:val="0070724A"/>
    <w:rsid w:val="00707B2A"/>
    <w:rsid w:val="00707EB6"/>
    <w:rsid w:val="00710184"/>
    <w:rsid w:val="007117C9"/>
    <w:rsid w:val="00711BC3"/>
    <w:rsid w:val="007132DD"/>
    <w:rsid w:val="0071501C"/>
    <w:rsid w:val="00715D56"/>
    <w:rsid w:val="00721F97"/>
    <w:rsid w:val="0072679B"/>
    <w:rsid w:val="0073149C"/>
    <w:rsid w:val="00733A00"/>
    <w:rsid w:val="00734136"/>
    <w:rsid w:val="0074005B"/>
    <w:rsid w:val="007401C6"/>
    <w:rsid w:val="00741F0B"/>
    <w:rsid w:val="0074394F"/>
    <w:rsid w:val="00743C3A"/>
    <w:rsid w:val="007440CE"/>
    <w:rsid w:val="007466BB"/>
    <w:rsid w:val="00752A89"/>
    <w:rsid w:val="00755280"/>
    <w:rsid w:val="00756941"/>
    <w:rsid w:val="007605CA"/>
    <w:rsid w:val="007616A6"/>
    <w:rsid w:val="00762D10"/>
    <w:rsid w:val="00764806"/>
    <w:rsid w:val="00765AF8"/>
    <w:rsid w:val="007665DA"/>
    <w:rsid w:val="00766F68"/>
    <w:rsid w:val="00772B40"/>
    <w:rsid w:val="00775C62"/>
    <w:rsid w:val="00775F6C"/>
    <w:rsid w:val="00777E44"/>
    <w:rsid w:val="00780E3B"/>
    <w:rsid w:val="00782732"/>
    <w:rsid w:val="00790768"/>
    <w:rsid w:val="0079264C"/>
    <w:rsid w:val="007949A2"/>
    <w:rsid w:val="00795612"/>
    <w:rsid w:val="00795C52"/>
    <w:rsid w:val="007A3BDE"/>
    <w:rsid w:val="007A3E40"/>
    <w:rsid w:val="007A4EF0"/>
    <w:rsid w:val="007A5CA1"/>
    <w:rsid w:val="007A6075"/>
    <w:rsid w:val="007A7C7B"/>
    <w:rsid w:val="007B0881"/>
    <w:rsid w:val="007B1F40"/>
    <w:rsid w:val="007B2D9F"/>
    <w:rsid w:val="007B379F"/>
    <w:rsid w:val="007B46DB"/>
    <w:rsid w:val="007B4F8F"/>
    <w:rsid w:val="007C1F52"/>
    <w:rsid w:val="007C2ED4"/>
    <w:rsid w:val="007C60F5"/>
    <w:rsid w:val="007D441C"/>
    <w:rsid w:val="007D4FCE"/>
    <w:rsid w:val="007E031C"/>
    <w:rsid w:val="007E0CDD"/>
    <w:rsid w:val="007E271B"/>
    <w:rsid w:val="007E3F66"/>
    <w:rsid w:val="007E4F01"/>
    <w:rsid w:val="007E6C61"/>
    <w:rsid w:val="007E7681"/>
    <w:rsid w:val="007F2722"/>
    <w:rsid w:val="007F294F"/>
    <w:rsid w:val="007F53E8"/>
    <w:rsid w:val="007F550F"/>
    <w:rsid w:val="007F676D"/>
    <w:rsid w:val="00800574"/>
    <w:rsid w:val="0081223A"/>
    <w:rsid w:val="0081406B"/>
    <w:rsid w:val="008151EB"/>
    <w:rsid w:val="0081616C"/>
    <w:rsid w:val="00817DD9"/>
    <w:rsid w:val="008204D9"/>
    <w:rsid w:val="0083289C"/>
    <w:rsid w:val="00833D43"/>
    <w:rsid w:val="00836E4F"/>
    <w:rsid w:val="0084048E"/>
    <w:rsid w:val="00841C74"/>
    <w:rsid w:val="008441A7"/>
    <w:rsid w:val="008449F5"/>
    <w:rsid w:val="00847E97"/>
    <w:rsid w:val="00850504"/>
    <w:rsid w:val="00856A1E"/>
    <w:rsid w:val="0085715A"/>
    <w:rsid w:val="00860151"/>
    <w:rsid w:val="00860E24"/>
    <w:rsid w:val="00862A18"/>
    <w:rsid w:val="00862C8A"/>
    <w:rsid w:val="00863037"/>
    <w:rsid w:val="00863815"/>
    <w:rsid w:val="00864DDE"/>
    <w:rsid w:val="00866A4B"/>
    <w:rsid w:val="008702D9"/>
    <w:rsid w:val="00872874"/>
    <w:rsid w:val="00880092"/>
    <w:rsid w:val="00882704"/>
    <w:rsid w:val="008856BD"/>
    <w:rsid w:val="00885A0B"/>
    <w:rsid w:val="008873B4"/>
    <w:rsid w:val="00894BB2"/>
    <w:rsid w:val="008A253D"/>
    <w:rsid w:val="008A3215"/>
    <w:rsid w:val="008A417B"/>
    <w:rsid w:val="008A4C41"/>
    <w:rsid w:val="008A6032"/>
    <w:rsid w:val="008B12B0"/>
    <w:rsid w:val="008B2BDF"/>
    <w:rsid w:val="008B6713"/>
    <w:rsid w:val="008B7683"/>
    <w:rsid w:val="008C540D"/>
    <w:rsid w:val="008C6228"/>
    <w:rsid w:val="008C6BF2"/>
    <w:rsid w:val="008D0067"/>
    <w:rsid w:val="008D0F17"/>
    <w:rsid w:val="008D1B21"/>
    <w:rsid w:val="008D1FE0"/>
    <w:rsid w:val="008D3561"/>
    <w:rsid w:val="008D4F36"/>
    <w:rsid w:val="008D770F"/>
    <w:rsid w:val="008E02C4"/>
    <w:rsid w:val="008E1F5A"/>
    <w:rsid w:val="008E2CC8"/>
    <w:rsid w:val="008E3CCB"/>
    <w:rsid w:val="008E4814"/>
    <w:rsid w:val="008E620B"/>
    <w:rsid w:val="008E67F3"/>
    <w:rsid w:val="008F27CF"/>
    <w:rsid w:val="008F5392"/>
    <w:rsid w:val="008F555A"/>
    <w:rsid w:val="008F5F14"/>
    <w:rsid w:val="00902A3F"/>
    <w:rsid w:val="00903F4E"/>
    <w:rsid w:val="009061E8"/>
    <w:rsid w:val="00906B31"/>
    <w:rsid w:val="00911CBC"/>
    <w:rsid w:val="00911DEF"/>
    <w:rsid w:val="00912728"/>
    <w:rsid w:val="00913877"/>
    <w:rsid w:val="00915705"/>
    <w:rsid w:val="00920983"/>
    <w:rsid w:val="0092429A"/>
    <w:rsid w:val="00927961"/>
    <w:rsid w:val="0093022A"/>
    <w:rsid w:val="0093177B"/>
    <w:rsid w:val="009323DB"/>
    <w:rsid w:val="0093395A"/>
    <w:rsid w:val="00933989"/>
    <w:rsid w:val="00934EEA"/>
    <w:rsid w:val="00936C7E"/>
    <w:rsid w:val="00936D75"/>
    <w:rsid w:val="009374AE"/>
    <w:rsid w:val="009427CC"/>
    <w:rsid w:val="00946C5A"/>
    <w:rsid w:val="009473A8"/>
    <w:rsid w:val="00950596"/>
    <w:rsid w:val="00951667"/>
    <w:rsid w:val="00954F92"/>
    <w:rsid w:val="0096014A"/>
    <w:rsid w:val="00961EA8"/>
    <w:rsid w:val="00962890"/>
    <w:rsid w:val="00965E89"/>
    <w:rsid w:val="009672EE"/>
    <w:rsid w:val="009719CA"/>
    <w:rsid w:val="0097295E"/>
    <w:rsid w:val="00972F7F"/>
    <w:rsid w:val="009737FE"/>
    <w:rsid w:val="009745CF"/>
    <w:rsid w:val="0097572B"/>
    <w:rsid w:val="009776A2"/>
    <w:rsid w:val="00982CA7"/>
    <w:rsid w:val="009845F4"/>
    <w:rsid w:val="00993DCE"/>
    <w:rsid w:val="009A0748"/>
    <w:rsid w:val="009A3C56"/>
    <w:rsid w:val="009A45E2"/>
    <w:rsid w:val="009A7996"/>
    <w:rsid w:val="009A7E00"/>
    <w:rsid w:val="009B1028"/>
    <w:rsid w:val="009B4264"/>
    <w:rsid w:val="009B5F12"/>
    <w:rsid w:val="009C2052"/>
    <w:rsid w:val="009C7560"/>
    <w:rsid w:val="009D2B5E"/>
    <w:rsid w:val="009D5F23"/>
    <w:rsid w:val="009E2DF1"/>
    <w:rsid w:val="009E377B"/>
    <w:rsid w:val="009E4F19"/>
    <w:rsid w:val="009E546E"/>
    <w:rsid w:val="009E5501"/>
    <w:rsid w:val="009E7342"/>
    <w:rsid w:val="009F13A8"/>
    <w:rsid w:val="00A0074C"/>
    <w:rsid w:val="00A008EA"/>
    <w:rsid w:val="00A014D5"/>
    <w:rsid w:val="00A017D6"/>
    <w:rsid w:val="00A03A20"/>
    <w:rsid w:val="00A04D27"/>
    <w:rsid w:val="00A057D1"/>
    <w:rsid w:val="00A05F6D"/>
    <w:rsid w:val="00A06920"/>
    <w:rsid w:val="00A0752A"/>
    <w:rsid w:val="00A10257"/>
    <w:rsid w:val="00A10E33"/>
    <w:rsid w:val="00A11472"/>
    <w:rsid w:val="00A129A4"/>
    <w:rsid w:val="00A13092"/>
    <w:rsid w:val="00A156C4"/>
    <w:rsid w:val="00A17D0E"/>
    <w:rsid w:val="00A17E94"/>
    <w:rsid w:val="00A23664"/>
    <w:rsid w:val="00A238FD"/>
    <w:rsid w:val="00A23D91"/>
    <w:rsid w:val="00A24435"/>
    <w:rsid w:val="00A279E8"/>
    <w:rsid w:val="00A310CA"/>
    <w:rsid w:val="00A315A4"/>
    <w:rsid w:val="00A331BB"/>
    <w:rsid w:val="00A33BFC"/>
    <w:rsid w:val="00A461BF"/>
    <w:rsid w:val="00A47372"/>
    <w:rsid w:val="00A50B68"/>
    <w:rsid w:val="00A54023"/>
    <w:rsid w:val="00A5410C"/>
    <w:rsid w:val="00A5424E"/>
    <w:rsid w:val="00A5532B"/>
    <w:rsid w:val="00A55DF4"/>
    <w:rsid w:val="00A60671"/>
    <w:rsid w:val="00A61511"/>
    <w:rsid w:val="00A62186"/>
    <w:rsid w:val="00A64ABF"/>
    <w:rsid w:val="00A64FDC"/>
    <w:rsid w:val="00A656B3"/>
    <w:rsid w:val="00A6669B"/>
    <w:rsid w:val="00A67C06"/>
    <w:rsid w:val="00A704D4"/>
    <w:rsid w:val="00A707DC"/>
    <w:rsid w:val="00A7299B"/>
    <w:rsid w:val="00A7299E"/>
    <w:rsid w:val="00A7399D"/>
    <w:rsid w:val="00A7762B"/>
    <w:rsid w:val="00A77FC8"/>
    <w:rsid w:val="00A81B65"/>
    <w:rsid w:val="00A82ACA"/>
    <w:rsid w:val="00A84BB2"/>
    <w:rsid w:val="00A867D0"/>
    <w:rsid w:val="00A86E4A"/>
    <w:rsid w:val="00A910C4"/>
    <w:rsid w:val="00A917BD"/>
    <w:rsid w:val="00A91E25"/>
    <w:rsid w:val="00A9383D"/>
    <w:rsid w:val="00A93A16"/>
    <w:rsid w:val="00A94BF8"/>
    <w:rsid w:val="00A959D8"/>
    <w:rsid w:val="00A969E3"/>
    <w:rsid w:val="00AA060E"/>
    <w:rsid w:val="00AA1002"/>
    <w:rsid w:val="00AA3F19"/>
    <w:rsid w:val="00AA4C6C"/>
    <w:rsid w:val="00AA5ED0"/>
    <w:rsid w:val="00AB08EE"/>
    <w:rsid w:val="00AB2F65"/>
    <w:rsid w:val="00AB2FEE"/>
    <w:rsid w:val="00AB6218"/>
    <w:rsid w:val="00AC2CDB"/>
    <w:rsid w:val="00AC336B"/>
    <w:rsid w:val="00AC3AA4"/>
    <w:rsid w:val="00AC3C83"/>
    <w:rsid w:val="00AC3EE9"/>
    <w:rsid w:val="00AC5377"/>
    <w:rsid w:val="00AC5B76"/>
    <w:rsid w:val="00AC5FF8"/>
    <w:rsid w:val="00AD27DD"/>
    <w:rsid w:val="00AD2880"/>
    <w:rsid w:val="00AD68F2"/>
    <w:rsid w:val="00AD6CF0"/>
    <w:rsid w:val="00AD79C4"/>
    <w:rsid w:val="00AE2D73"/>
    <w:rsid w:val="00AF0026"/>
    <w:rsid w:val="00AF06F5"/>
    <w:rsid w:val="00AF48E9"/>
    <w:rsid w:val="00AF60DD"/>
    <w:rsid w:val="00B011E2"/>
    <w:rsid w:val="00B053FB"/>
    <w:rsid w:val="00B07D52"/>
    <w:rsid w:val="00B10B90"/>
    <w:rsid w:val="00B12114"/>
    <w:rsid w:val="00B12AFD"/>
    <w:rsid w:val="00B145D4"/>
    <w:rsid w:val="00B1541B"/>
    <w:rsid w:val="00B156D2"/>
    <w:rsid w:val="00B15DB4"/>
    <w:rsid w:val="00B17B1E"/>
    <w:rsid w:val="00B207BE"/>
    <w:rsid w:val="00B23E70"/>
    <w:rsid w:val="00B23EB9"/>
    <w:rsid w:val="00B26CB1"/>
    <w:rsid w:val="00B27A79"/>
    <w:rsid w:val="00B34BD6"/>
    <w:rsid w:val="00B3631C"/>
    <w:rsid w:val="00B36C60"/>
    <w:rsid w:val="00B40F89"/>
    <w:rsid w:val="00B418F2"/>
    <w:rsid w:val="00B43B18"/>
    <w:rsid w:val="00B44211"/>
    <w:rsid w:val="00B52176"/>
    <w:rsid w:val="00B65C0C"/>
    <w:rsid w:val="00B674AC"/>
    <w:rsid w:val="00B707E0"/>
    <w:rsid w:val="00B7094F"/>
    <w:rsid w:val="00B7245C"/>
    <w:rsid w:val="00B72EEE"/>
    <w:rsid w:val="00B753AF"/>
    <w:rsid w:val="00B75B11"/>
    <w:rsid w:val="00B76B5F"/>
    <w:rsid w:val="00B772D6"/>
    <w:rsid w:val="00B803BA"/>
    <w:rsid w:val="00B81A98"/>
    <w:rsid w:val="00B82F01"/>
    <w:rsid w:val="00B84090"/>
    <w:rsid w:val="00B86271"/>
    <w:rsid w:val="00B91D5B"/>
    <w:rsid w:val="00B93496"/>
    <w:rsid w:val="00B94985"/>
    <w:rsid w:val="00B956EC"/>
    <w:rsid w:val="00B95A0A"/>
    <w:rsid w:val="00B9761D"/>
    <w:rsid w:val="00BA191F"/>
    <w:rsid w:val="00BA2028"/>
    <w:rsid w:val="00BA33B9"/>
    <w:rsid w:val="00BA5894"/>
    <w:rsid w:val="00BA6290"/>
    <w:rsid w:val="00BA78D1"/>
    <w:rsid w:val="00BB11C0"/>
    <w:rsid w:val="00BB1309"/>
    <w:rsid w:val="00BB176B"/>
    <w:rsid w:val="00BB2432"/>
    <w:rsid w:val="00BB750E"/>
    <w:rsid w:val="00BC2CF8"/>
    <w:rsid w:val="00BC2F6C"/>
    <w:rsid w:val="00BC5329"/>
    <w:rsid w:val="00BC7873"/>
    <w:rsid w:val="00BD2E96"/>
    <w:rsid w:val="00BD2EB4"/>
    <w:rsid w:val="00BD33D4"/>
    <w:rsid w:val="00BD594F"/>
    <w:rsid w:val="00BD6533"/>
    <w:rsid w:val="00BD760D"/>
    <w:rsid w:val="00BE1C9A"/>
    <w:rsid w:val="00BE56BB"/>
    <w:rsid w:val="00BE64D8"/>
    <w:rsid w:val="00BE77E8"/>
    <w:rsid w:val="00BE7F29"/>
    <w:rsid w:val="00BF5785"/>
    <w:rsid w:val="00BF641A"/>
    <w:rsid w:val="00BF79F5"/>
    <w:rsid w:val="00C0095A"/>
    <w:rsid w:val="00C00E4D"/>
    <w:rsid w:val="00C026CD"/>
    <w:rsid w:val="00C02BFC"/>
    <w:rsid w:val="00C10241"/>
    <w:rsid w:val="00C10A36"/>
    <w:rsid w:val="00C10C5B"/>
    <w:rsid w:val="00C10CAF"/>
    <w:rsid w:val="00C12387"/>
    <w:rsid w:val="00C12534"/>
    <w:rsid w:val="00C14744"/>
    <w:rsid w:val="00C148EB"/>
    <w:rsid w:val="00C15C9A"/>
    <w:rsid w:val="00C16FF6"/>
    <w:rsid w:val="00C20A3F"/>
    <w:rsid w:val="00C22AF9"/>
    <w:rsid w:val="00C236CB"/>
    <w:rsid w:val="00C23FFC"/>
    <w:rsid w:val="00C241B5"/>
    <w:rsid w:val="00C27093"/>
    <w:rsid w:val="00C27131"/>
    <w:rsid w:val="00C315A0"/>
    <w:rsid w:val="00C3378C"/>
    <w:rsid w:val="00C343FF"/>
    <w:rsid w:val="00C35129"/>
    <w:rsid w:val="00C40024"/>
    <w:rsid w:val="00C40A46"/>
    <w:rsid w:val="00C432BB"/>
    <w:rsid w:val="00C444A0"/>
    <w:rsid w:val="00C4460C"/>
    <w:rsid w:val="00C44753"/>
    <w:rsid w:val="00C45361"/>
    <w:rsid w:val="00C501D0"/>
    <w:rsid w:val="00C51905"/>
    <w:rsid w:val="00C528E6"/>
    <w:rsid w:val="00C55AB6"/>
    <w:rsid w:val="00C56031"/>
    <w:rsid w:val="00C5625C"/>
    <w:rsid w:val="00C632FA"/>
    <w:rsid w:val="00C70B65"/>
    <w:rsid w:val="00C715CA"/>
    <w:rsid w:val="00C81F76"/>
    <w:rsid w:val="00C83C1C"/>
    <w:rsid w:val="00C85192"/>
    <w:rsid w:val="00C85C54"/>
    <w:rsid w:val="00C875EB"/>
    <w:rsid w:val="00C90D70"/>
    <w:rsid w:val="00C96946"/>
    <w:rsid w:val="00CA088A"/>
    <w:rsid w:val="00CA18FE"/>
    <w:rsid w:val="00CA2481"/>
    <w:rsid w:val="00CA27D1"/>
    <w:rsid w:val="00CA2A9E"/>
    <w:rsid w:val="00CA3BA2"/>
    <w:rsid w:val="00CA6C80"/>
    <w:rsid w:val="00CB0C9D"/>
    <w:rsid w:val="00CB0F53"/>
    <w:rsid w:val="00CB149E"/>
    <w:rsid w:val="00CB33CA"/>
    <w:rsid w:val="00CB40C5"/>
    <w:rsid w:val="00CB51E2"/>
    <w:rsid w:val="00CB61DB"/>
    <w:rsid w:val="00CB6B4E"/>
    <w:rsid w:val="00CC0D52"/>
    <w:rsid w:val="00CC452B"/>
    <w:rsid w:val="00CC4AB2"/>
    <w:rsid w:val="00CC537D"/>
    <w:rsid w:val="00CC7FB1"/>
    <w:rsid w:val="00CD3187"/>
    <w:rsid w:val="00CD3FBC"/>
    <w:rsid w:val="00CD3FE6"/>
    <w:rsid w:val="00CD42EA"/>
    <w:rsid w:val="00CE161F"/>
    <w:rsid w:val="00CE2992"/>
    <w:rsid w:val="00CE5E8C"/>
    <w:rsid w:val="00CE6AC6"/>
    <w:rsid w:val="00CF21B8"/>
    <w:rsid w:val="00CF2AB8"/>
    <w:rsid w:val="00CF361F"/>
    <w:rsid w:val="00CF6488"/>
    <w:rsid w:val="00CF73B7"/>
    <w:rsid w:val="00D019F0"/>
    <w:rsid w:val="00D03DE2"/>
    <w:rsid w:val="00D044A7"/>
    <w:rsid w:val="00D04A90"/>
    <w:rsid w:val="00D051CA"/>
    <w:rsid w:val="00D05766"/>
    <w:rsid w:val="00D10106"/>
    <w:rsid w:val="00D11F0C"/>
    <w:rsid w:val="00D12874"/>
    <w:rsid w:val="00D14C5C"/>
    <w:rsid w:val="00D2068D"/>
    <w:rsid w:val="00D23051"/>
    <w:rsid w:val="00D233D8"/>
    <w:rsid w:val="00D236DB"/>
    <w:rsid w:val="00D27299"/>
    <w:rsid w:val="00D31E20"/>
    <w:rsid w:val="00D329E5"/>
    <w:rsid w:val="00D32EDF"/>
    <w:rsid w:val="00D33CB9"/>
    <w:rsid w:val="00D37024"/>
    <w:rsid w:val="00D37C4B"/>
    <w:rsid w:val="00D37D65"/>
    <w:rsid w:val="00D418D9"/>
    <w:rsid w:val="00D4264D"/>
    <w:rsid w:val="00D42BFD"/>
    <w:rsid w:val="00D43222"/>
    <w:rsid w:val="00D447F1"/>
    <w:rsid w:val="00D46696"/>
    <w:rsid w:val="00D476DB"/>
    <w:rsid w:val="00D52BAD"/>
    <w:rsid w:val="00D61638"/>
    <w:rsid w:val="00D63534"/>
    <w:rsid w:val="00D67FB0"/>
    <w:rsid w:val="00D71F29"/>
    <w:rsid w:val="00D746EA"/>
    <w:rsid w:val="00D77D0D"/>
    <w:rsid w:val="00D83016"/>
    <w:rsid w:val="00D861F5"/>
    <w:rsid w:val="00D87893"/>
    <w:rsid w:val="00D90880"/>
    <w:rsid w:val="00D93696"/>
    <w:rsid w:val="00D94E63"/>
    <w:rsid w:val="00D94F76"/>
    <w:rsid w:val="00D95476"/>
    <w:rsid w:val="00D9554D"/>
    <w:rsid w:val="00D964B8"/>
    <w:rsid w:val="00DA0E28"/>
    <w:rsid w:val="00DA5910"/>
    <w:rsid w:val="00DA5D61"/>
    <w:rsid w:val="00DB3046"/>
    <w:rsid w:val="00DB390B"/>
    <w:rsid w:val="00DB7890"/>
    <w:rsid w:val="00DC02D2"/>
    <w:rsid w:val="00DC202C"/>
    <w:rsid w:val="00DC3631"/>
    <w:rsid w:val="00DC536C"/>
    <w:rsid w:val="00DD0873"/>
    <w:rsid w:val="00DD3746"/>
    <w:rsid w:val="00DD715F"/>
    <w:rsid w:val="00DD73ED"/>
    <w:rsid w:val="00DE088F"/>
    <w:rsid w:val="00DE1D34"/>
    <w:rsid w:val="00DE2021"/>
    <w:rsid w:val="00DE2299"/>
    <w:rsid w:val="00DE2C21"/>
    <w:rsid w:val="00DE46D9"/>
    <w:rsid w:val="00DE4C31"/>
    <w:rsid w:val="00DE5A37"/>
    <w:rsid w:val="00DE5B09"/>
    <w:rsid w:val="00DE5B47"/>
    <w:rsid w:val="00DF0E2A"/>
    <w:rsid w:val="00DF2141"/>
    <w:rsid w:val="00DF267C"/>
    <w:rsid w:val="00DF2DCF"/>
    <w:rsid w:val="00DF2EFB"/>
    <w:rsid w:val="00DF4D17"/>
    <w:rsid w:val="00DF505A"/>
    <w:rsid w:val="00DF50C8"/>
    <w:rsid w:val="00DF5117"/>
    <w:rsid w:val="00DF607D"/>
    <w:rsid w:val="00DF6E30"/>
    <w:rsid w:val="00DF7EBB"/>
    <w:rsid w:val="00E00073"/>
    <w:rsid w:val="00E002C1"/>
    <w:rsid w:val="00E00AEE"/>
    <w:rsid w:val="00E0194D"/>
    <w:rsid w:val="00E04697"/>
    <w:rsid w:val="00E04AF1"/>
    <w:rsid w:val="00E05994"/>
    <w:rsid w:val="00E06451"/>
    <w:rsid w:val="00E06794"/>
    <w:rsid w:val="00E06CA7"/>
    <w:rsid w:val="00E10689"/>
    <w:rsid w:val="00E11CC6"/>
    <w:rsid w:val="00E126AD"/>
    <w:rsid w:val="00E1576F"/>
    <w:rsid w:val="00E2246A"/>
    <w:rsid w:val="00E24C92"/>
    <w:rsid w:val="00E25915"/>
    <w:rsid w:val="00E2597B"/>
    <w:rsid w:val="00E2686B"/>
    <w:rsid w:val="00E321F8"/>
    <w:rsid w:val="00E32B75"/>
    <w:rsid w:val="00E3382D"/>
    <w:rsid w:val="00E33CB8"/>
    <w:rsid w:val="00E33E4C"/>
    <w:rsid w:val="00E35183"/>
    <w:rsid w:val="00E42A85"/>
    <w:rsid w:val="00E43422"/>
    <w:rsid w:val="00E45A5B"/>
    <w:rsid w:val="00E45B51"/>
    <w:rsid w:val="00E505BC"/>
    <w:rsid w:val="00E5153F"/>
    <w:rsid w:val="00E534F1"/>
    <w:rsid w:val="00E53F92"/>
    <w:rsid w:val="00E54E81"/>
    <w:rsid w:val="00E57989"/>
    <w:rsid w:val="00E61469"/>
    <w:rsid w:val="00E64776"/>
    <w:rsid w:val="00E677F3"/>
    <w:rsid w:val="00E6793C"/>
    <w:rsid w:val="00E67FAD"/>
    <w:rsid w:val="00E70B5B"/>
    <w:rsid w:val="00E7101D"/>
    <w:rsid w:val="00E71A8B"/>
    <w:rsid w:val="00E722A4"/>
    <w:rsid w:val="00E77CD0"/>
    <w:rsid w:val="00E80D0D"/>
    <w:rsid w:val="00E81604"/>
    <w:rsid w:val="00E81B44"/>
    <w:rsid w:val="00E81C42"/>
    <w:rsid w:val="00E82A1C"/>
    <w:rsid w:val="00E82C2A"/>
    <w:rsid w:val="00E842BA"/>
    <w:rsid w:val="00E85397"/>
    <w:rsid w:val="00E855E5"/>
    <w:rsid w:val="00E85DCF"/>
    <w:rsid w:val="00E86AC4"/>
    <w:rsid w:val="00E925E6"/>
    <w:rsid w:val="00EA2310"/>
    <w:rsid w:val="00EA686B"/>
    <w:rsid w:val="00EB1C71"/>
    <w:rsid w:val="00EB23F4"/>
    <w:rsid w:val="00EB2792"/>
    <w:rsid w:val="00EB39E0"/>
    <w:rsid w:val="00EB62B6"/>
    <w:rsid w:val="00EB7867"/>
    <w:rsid w:val="00EB7D37"/>
    <w:rsid w:val="00EC0D7C"/>
    <w:rsid w:val="00EC37E1"/>
    <w:rsid w:val="00EC380C"/>
    <w:rsid w:val="00EC51B1"/>
    <w:rsid w:val="00EC5E86"/>
    <w:rsid w:val="00EC6FFA"/>
    <w:rsid w:val="00ED13E1"/>
    <w:rsid w:val="00ED189E"/>
    <w:rsid w:val="00ED258B"/>
    <w:rsid w:val="00ED25C7"/>
    <w:rsid w:val="00ED3C46"/>
    <w:rsid w:val="00ED5F52"/>
    <w:rsid w:val="00EE2476"/>
    <w:rsid w:val="00EE31A4"/>
    <w:rsid w:val="00EE6A76"/>
    <w:rsid w:val="00EE715D"/>
    <w:rsid w:val="00EF67D3"/>
    <w:rsid w:val="00EF711F"/>
    <w:rsid w:val="00F04205"/>
    <w:rsid w:val="00F11205"/>
    <w:rsid w:val="00F12116"/>
    <w:rsid w:val="00F157B2"/>
    <w:rsid w:val="00F1746B"/>
    <w:rsid w:val="00F17AB1"/>
    <w:rsid w:val="00F2061B"/>
    <w:rsid w:val="00F20BB0"/>
    <w:rsid w:val="00F20BB2"/>
    <w:rsid w:val="00F27299"/>
    <w:rsid w:val="00F27CED"/>
    <w:rsid w:val="00F3017C"/>
    <w:rsid w:val="00F31F75"/>
    <w:rsid w:val="00F32E02"/>
    <w:rsid w:val="00F33666"/>
    <w:rsid w:val="00F3610E"/>
    <w:rsid w:val="00F403A6"/>
    <w:rsid w:val="00F41710"/>
    <w:rsid w:val="00F41BE8"/>
    <w:rsid w:val="00F44DA0"/>
    <w:rsid w:val="00F46132"/>
    <w:rsid w:val="00F470B3"/>
    <w:rsid w:val="00F47A8C"/>
    <w:rsid w:val="00F50D81"/>
    <w:rsid w:val="00F52176"/>
    <w:rsid w:val="00F534D4"/>
    <w:rsid w:val="00F53C36"/>
    <w:rsid w:val="00F573B8"/>
    <w:rsid w:val="00F612D4"/>
    <w:rsid w:val="00F61447"/>
    <w:rsid w:val="00F62CA7"/>
    <w:rsid w:val="00F66566"/>
    <w:rsid w:val="00F67A55"/>
    <w:rsid w:val="00F72289"/>
    <w:rsid w:val="00F725CD"/>
    <w:rsid w:val="00F74521"/>
    <w:rsid w:val="00F75D86"/>
    <w:rsid w:val="00F76A45"/>
    <w:rsid w:val="00F772E9"/>
    <w:rsid w:val="00F7744C"/>
    <w:rsid w:val="00F80F9F"/>
    <w:rsid w:val="00F81B2B"/>
    <w:rsid w:val="00F8297D"/>
    <w:rsid w:val="00F834A6"/>
    <w:rsid w:val="00F834C2"/>
    <w:rsid w:val="00F854FB"/>
    <w:rsid w:val="00F85EDD"/>
    <w:rsid w:val="00F8628B"/>
    <w:rsid w:val="00F86BD3"/>
    <w:rsid w:val="00F8757F"/>
    <w:rsid w:val="00F90278"/>
    <w:rsid w:val="00F9122D"/>
    <w:rsid w:val="00F91585"/>
    <w:rsid w:val="00F917DF"/>
    <w:rsid w:val="00F96A62"/>
    <w:rsid w:val="00FA2454"/>
    <w:rsid w:val="00FA2A0C"/>
    <w:rsid w:val="00FA2E00"/>
    <w:rsid w:val="00FA6578"/>
    <w:rsid w:val="00FA7277"/>
    <w:rsid w:val="00FA7318"/>
    <w:rsid w:val="00FA77E5"/>
    <w:rsid w:val="00FB418B"/>
    <w:rsid w:val="00FB513A"/>
    <w:rsid w:val="00FB5C86"/>
    <w:rsid w:val="00FB5DD0"/>
    <w:rsid w:val="00FB78FD"/>
    <w:rsid w:val="00FC48C4"/>
    <w:rsid w:val="00FC53AD"/>
    <w:rsid w:val="00FD1EE2"/>
    <w:rsid w:val="00FD36CA"/>
    <w:rsid w:val="00FD370D"/>
    <w:rsid w:val="00FD3E13"/>
    <w:rsid w:val="00FD48DE"/>
    <w:rsid w:val="00FD4EDB"/>
    <w:rsid w:val="00FD6783"/>
    <w:rsid w:val="00FD7989"/>
    <w:rsid w:val="00FE06DD"/>
    <w:rsid w:val="00FE2DED"/>
    <w:rsid w:val="00FE3789"/>
    <w:rsid w:val="00FE4891"/>
    <w:rsid w:val="00FE4917"/>
    <w:rsid w:val="00FE6363"/>
    <w:rsid w:val="00FE78F7"/>
    <w:rsid w:val="00FF1E5B"/>
    <w:rsid w:val="00FF46DC"/>
    <w:rsid w:val="00FF51E8"/>
    <w:rsid w:val="00FF5346"/>
    <w:rsid w:val="00FF55BE"/>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17235EC-AA7A-4F39-8ACD-1D0964E6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63864455">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29021498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0713433">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20208696">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5637886">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_____.xlsm"/><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ja-JP" sz="1000" b="0" i="0" u="none" strike="noStrike" baseline="0">
                <a:solidFill>
                  <a:srgbClr val="000000"/>
                </a:solidFill>
                <a:latin typeface="Microsoft JhengHei"/>
                <a:ea typeface="Microsoft JhengHei"/>
                <a:cs typeface="Microsoft JhengHei"/>
              </a:defRPr>
            </a:pPr>
            <a:r>
              <a:rPr lang="en-US" sz="1200" b="0" i="0" u="none" strike="noStrike" baseline="0">
                <a:solidFill>
                  <a:srgbClr val="000000"/>
                </a:solidFill>
                <a:latin typeface="Microsoft JhengHei"/>
                <a:ea typeface="Microsoft JhengHei"/>
                <a:cs typeface="Microsoft JhengHei"/>
              </a:rPr>
              <a:t>2023年1～6月 台湾工作機械輸出額</a:t>
            </a:r>
          </a:p>
        </c:rich>
      </c:tx>
      <c:layout>
        <c:manualLayout>
          <c:xMode val="edge"/>
          <c:yMode val="edge"/>
          <c:x val="9.0583384091103503E-2"/>
          <c:y val="0"/>
        </c:manualLayout>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60899653979239"/>
          <c:y val="0.17874396135265699"/>
          <c:w val="0.80103806228373697"/>
          <c:h val="0.56763285024154597"/>
        </c:manualLayout>
      </c:layout>
      <c:bar3DChart>
        <c:barDir val="col"/>
        <c:grouping val="stacked"/>
        <c:varyColors val="0"/>
        <c:ser>
          <c:idx val="0"/>
          <c:order val="0"/>
          <c:tx>
            <c:strRef>
              <c:f>Sheet1!$B$1</c:f>
              <c:strCache>
                <c:ptCount val="1"/>
                <c:pt idx="0">
                  <c:v>輸出額</c:v>
                </c:pt>
              </c:strCache>
            </c:strRef>
          </c:tx>
          <c:spPr>
            <a:solidFill>
              <a:srgbClr val="FCF305"/>
            </a:solidFill>
            <a:ln w="25400">
              <a:noFill/>
            </a:ln>
          </c:spPr>
          <c:invertIfNegative val="0"/>
          <c:cat>
            <c:strRef>
              <c:f>Sheet1!$A$2:$A$7</c:f>
              <c:strCache>
                <c:ptCount val="6"/>
                <c:pt idx="0">
                  <c:v>1月</c:v>
                </c:pt>
                <c:pt idx="1">
                  <c:v>2月</c:v>
                </c:pt>
                <c:pt idx="2">
                  <c:v>3月</c:v>
                </c:pt>
                <c:pt idx="3">
                  <c:v>4月</c:v>
                </c:pt>
                <c:pt idx="4">
                  <c:v>5月</c:v>
                </c:pt>
                <c:pt idx="5">
                  <c:v>6月</c:v>
                </c:pt>
              </c:strCache>
            </c:strRef>
          </c:cat>
          <c:val>
            <c:numRef>
              <c:f>Sheet1!$B$2:$B$7</c:f>
              <c:numCache>
                <c:formatCode>#,##0</c:formatCode>
                <c:ptCount val="6"/>
                <c:pt idx="0">
                  <c:v>237098</c:v>
                </c:pt>
                <c:pt idx="1">
                  <c:v>167793</c:v>
                </c:pt>
                <c:pt idx="2">
                  <c:v>184022</c:v>
                </c:pt>
                <c:pt idx="3">
                  <c:v>234984</c:v>
                </c:pt>
                <c:pt idx="4">
                  <c:v>227839</c:v>
                </c:pt>
                <c:pt idx="5">
                  <c:v>222285</c:v>
                </c:pt>
              </c:numCache>
            </c:numRef>
          </c:val>
          <c:extLst>
            <c:ext xmlns:c16="http://schemas.microsoft.com/office/drawing/2014/chart" uri="{C3380CC4-5D6E-409C-BE32-E72D297353CC}">
              <c16:uniqueId val="{00000000-DB3E-486A-8C12-5528F6622468}"/>
            </c:ext>
          </c:extLst>
        </c:ser>
        <c:dLbls>
          <c:showLegendKey val="0"/>
          <c:showVal val="0"/>
          <c:showCatName val="0"/>
          <c:showSerName val="0"/>
          <c:showPercent val="0"/>
          <c:showBubbleSize val="0"/>
        </c:dLbls>
        <c:gapWidth val="95"/>
        <c:gapDepth val="95"/>
        <c:shape val="cylinder"/>
        <c:axId val="-2124611456"/>
        <c:axId val="-2033111680"/>
        <c:axId val="0"/>
      </c:bar3DChart>
      <c:catAx>
        <c:axId val="-2124611456"/>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lang="ja-JP"/>
            </a:pPr>
            <a:endParaRPr lang="zh-TW"/>
          </a:p>
        </c:txPr>
        <c:crossAx val="-2033111680"/>
        <c:crosses val="autoZero"/>
        <c:auto val="1"/>
        <c:lblAlgn val="ctr"/>
        <c:lblOffset val="100"/>
        <c:noMultiLvlLbl val="0"/>
      </c:catAx>
      <c:valAx>
        <c:axId val="-2033111680"/>
        <c:scaling>
          <c:orientation val="minMax"/>
        </c:scaling>
        <c:delete val="0"/>
        <c:axPos val="l"/>
        <c:majorGridlines>
          <c:spPr>
            <a:ln w="3175">
              <a:solidFill>
                <a:srgbClr val="808080"/>
              </a:solidFill>
              <a:prstDash val="solid"/>
            </a:ln>
          </c:spPr>
        </c:majorGridlines>
        <c:numFmt formatCode="#,##0" sourceLinked="1"/>
        <c:majorTickMark val="none"/>
        <c:minorTickMark val="none"/>
        <c:tickLblPos val="nextTo"/>
        <c:spPr>
          <a:ln w="3175">
            <a:solidFill>
              <a:srgbClr val="808080"/>
            </a:solidFill>
            <a:prstDash val="solid"/>
          </a:ln>
        </c:spPr>
        <c:txPr>
          <a:bodyPr rot="0" vert="horz"/>
          <a:lstStyle/>
          <a:p>
            <a:pPr>
              <a:defRPr lang="ja-JP"/>
            </a:pPr>
            <a:endParaRPr lang="zh-TW"/>
          </a:p>
        </c:txPr>
        <c:crossAx val="-2124611456"/>
        <c:crosses val="autoZero"/>
        <c:crossBetween val="between"/>
      </c:valAx>
      <c:dTable>
        <c:showHorzBorder val="1"/>
        <c:showVertBorder val="1"/>
        <c:showOutline val="1"/>
        <c:showKeys val="1"/>
        <c:spPr>
          <a:ln w="3175">
            <a:solidFill>
              <a:srgbClr val="808080"/>
            </a:solidFill>
            <a:prstDash val="solid"/>
          </a:ln>
        </c:spPr>
        <c:txPr>
          <a:bodyPr/>
          <a:lstStyle/>
          <a:p>
            <a:pPr rtl="0">
              <a:defRPr lang="ja-JP"/>
            </a:pPr>
            <a:endParaRPr lang="zh-TW"/>
          </a:p>
        </c:txPr>
      </c:dTable>
      <c:spPr>
        <a:noFill/>
        <a:ln w="25400">
          <a:noFill/>
        </a:ln>
      </c:spPr>
    </c:plotArea>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Microsoft JhengHei"/>
          <a:ea typeface="Microsoft JhengHei"/>
          <a:cs typeface="Microsoft JhengHei"/>
        </a:defRPr>
      </a:pPr>
      <a:endParaRPr lang="zh-TW"/>
    </a:p>
  </c:txPr>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EA251-2FCE-40F2-820C-A9940142F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14</Pages>
  <Words>2023</Words>
  <Characters>11532</Characters>
  <Application>Microsoft Office Word</Application>
  <DocSecurity>0</DocSecurity>
  <Lines>96</Lines>
  <Paragraphs>27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13528</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8</cp:revision>
  <dcterms:created xsi:type="dcterms:W3CDTF">2023-10-12T02:57:00Z</dcterms:created>
  <dcterms:modified xsi:type="dcterms:W3CDTF">2023-10-13T00:30:00Z</dcterms:modified>
</cp:coreProperties>
</file>